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120" w:line="276" w:lineRule="auto"/>
        <w:jc w:val="center"/>
        <w:rPr>
          <w:color w:val="1d1d1b"/>
          <w:sz w:val="30"/>
          <w:szCs w:val="30"/>
        </w:rPr>
      </w:pPr>
      <w:r w:rsidDel="00000000" w:rsidR="00000000" w:rsidRPr="00000000">
        <w:rPr>
          <w:color w:val="1d1d1b"/>
          <w:sz w:val="30"/>
          <w:szCs w:val="30"/>
          <w:rtl w:val="0"/>
        </w:rPr>
        <w:t xml:space="preserve">Kursutvärdering </w:t>
      </w:r>
    </w:p>
    <w:p w:rsidR="00000000" w:rsidDel="00000000" w:rsidP="00000000" w:rsidRDefault="00000000" w:rsidRPr="00000000" w14:paraId="00000002">
      <w:pPr>
        <w:pStyle w:val="Title"/>
        <w:spacing w:after="80" w:before="120" w:line="276" w:lineRule="auto"/>
        <w:jc w:val="center"/>
        <w:rPr>
          <w:color w:val="1d1d1b"/>
          <w:sz w:val="30"/>
          <w:szCs w:val="30"/>
        </w:rPr>
      </w:pPr>
      <w:bookmarkStart w:colFirst="0" w:colLast="0" w:name="_iqr8t9dhhr15" w:id="0"/>
      <w:bookmarkEnd w:id="0"/>
      <w:r w:rsidDel="00000000" w:rsidR="00000000" w:rsidRPr="00000000">
        <w:rPr>
          <w:color w:val="000000"/>
          <w:rtl w:val="0"/>
        </w:rPr>
        <w:t xml:space="preserve">769G20 - Aktuella teman i kognitionsvetenskap</w:t>
      </w:r>
      <w:r w:rsidDel="00000000" w:rsidR="00000000" w:rsidRPr="00000000">
        <w:rPr>
          <w:rtl w:val="0"/>
        </w:rPr>
      </w:r>
    </w:p>
    <w:p w:rsidR="00000000" w:rsidDel="00000000" w:rsidP="00000000" w:rsidRDefault="00000000" w:rsidRPr="00000000" w14:paraId="00000003">
      <w:pPr>
        <w:pStyle w:val="Heading1"/>
        <w:spacing w:after="80" w:before="120" w:line="276" w:lineRule="auto"/>
        <w:rPr/>
      </w:pPr>
      <w:bookmarkStart w:colFirst="0" w:colLast="0" w:name="_lwwufacco9i" w:id="1"/>
      <w:bookmarkEnd w:id="1"/>
      <w:r w:rsidDel="00000000" w:rsidR="00000000" w:rsidRPr="00000000">
        <w:rPr>
          <w:rtl w:val="0"/>
        </w:rPr>
        <w:t xml:space="preserve">Kursinfo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Lärandemål</w:t>
      </w:r>
    </w:p>
    <w:p w:rsidR="00000000" w:rsidDel="00000000" w:rsidP="00000000" w:rsidRDefault="00000000" w:rsidRPr="00000000" w14:paraId="00000006">
      <w:pPr>
        <w:rPr/>
      </w:pPr>
      <w:r w:rsidDel="00000000" w:rsidR="00000000" w:rsidRPr="00000000">
        <w:rPr>
          <w:rtl w:val="0"/>
        </w:rPr>
        <w:t xml:space="preserve">Efter avslutad kurs ska den studerande på avancerad nivå kunna:</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använda filosofiska begrepp för att beskriva människans mentala förmågor och egenskaper</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diskutera och jämföra teorier om mentala representationer och kognitiv arkitektur</w:t>
      </w:r>
    </w:p>
    <w:p w:rsidR="00000000" w:rsidDel="00000000" w:rsidP="00000000" w:rsidRDefault="00000000" w:rsidRPr="00000000" w14:paraId="00000009">
      <w:pPr>
        <w:numPr>
          <w:ilvl w:val="0"/>
          <w:numId w:val="5"/>
        </w:numPr>
        <w:ind w:left="720" w:hanging="360"/>
      </w:pPr>
      <w:r w:rsidDel="00000000" w:rsidR="00000000" w:rsidRPr="00000000">
        <w:rPr>
          <w:rtl w:val="0"/>
        </w:rPr>
        <w:t xml:space="preserve">redogöra för diskussioner där kognitionsforskning, neurofysiologi, medvetandefilosofi och lingvistik möts</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relatera dessa diskussioner till aktuella problem inom kognitionsvetenskaplig forskning, även till frågor om hur kognitionsvetenskap bäst ska bedrivas</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bedöma hur könsneutrala teorier om kognition kan ha för inverkan på frågor om jämställdhet</w:t>
      </w:r>
    </w:p>
    <w:p w:rsidR="00000000" w:rsidDel="00000000" w:rsidP="00000000" w:rsidRDefault="00000000" w:rsidRPr="00000000" w14:paraId="0000000C">
      <w:pPr>
        <w:numPr>
          <w:ilvl w:val="0"/>
          <w:numId w:val="5"/>
        </w:numPr>
        <w:ind w:left="720" w:hanging="360"/>
      </w:pPr>
      <w:r w:rsidDel="00000000" w:rsidR="00000000" w:rsidRPr="00000000">
        <w:rPr>
          <w:rtl w:val="0"/>
        </w:rPr>
        <w:t xml:space="preserve">undersöka hur kognitionsvetenskapliga begrepp och teorier används i arbetslivet</w:t>
      </w:r>
    </w:p>
    <w:p w:rsidR="00000000" w:rsidDel="00000000" w:rsidP="00000000" w:rsidRDefault="00000000" w:rsidRPr="00000000" w14:paraId="0000000D">
      <w:pPr>
        <w:numPr>
          <w:ilvl w:val="0"/>
          <w:numId w:val="5"/>
        </w:numPr>
        <w:ind w:left="720" w:hanging="360"/>
      </w:pPr>
      <w:r w:rsidDel="00000000" w:rsidR="00000000" w:rsidRPr="00000000">
        <w:rPr>
          <w:rtl w:val="0"/>
        </w:rPr>
        <w:t xml:space="preserve">förklara relationen mellan kognitionsvetenskapens teoretiska grundvalar och ämnets inverkan på samhällelig hållbarhet</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Kursinnehåll</w:t>
      </w:r>
    </w:p>
    <w:p w:rsidR="00000000" w:rsidDel="00000000" w:rsidP="00000000" w:rsidRDefault="00000000" w:rsidRPr="00000000" w14:paraId="00000010">
      <w:pPr>
        <w:rPr/>
      </w:pPr>
      <w:r w:rsidDel="00000000" w:rsidR="00000000" w:rsidRPr="00000000">
        <w:rPr>
          <w:rtl w:val="0"/>
        </w:rPr>
        <w:t xml:space="preserve">I kursen behandlas:</w:t>
      </w:r>
    </w:p>
    <w:p w:rsidR="00000000" w:rsidDel="00000000" w:rsidP="00000000" w:rsidRDefault="00000000" w:rsidRPr="00000000" w14:paraId="00000011">
      <w:pPr>
        <w:numPr>
          <w:ilvl w:val="0"/>
          <w:numId w:val="13"/>
        </w:numPr>
        <w:ind w:left="720" w:hanging="360"/>
      </w:pPr>
      <w:r w:rsidDel="00000000" w:rsidR="00000000" w:rsidRPr="00000000">
        <w:rPr>
          <w:rtl w:val="0"/>
        </w:rPr>
        <w:t xml:space="preserve">olika teorier om mentala representationer</w:t>
      </w:r>
    </w:p>
    <w:p w:rsidR="00000000" w:rsidDel="00000000" w:rsidP="00000000" w:rsidRDefault="00000000" w:rsidRPr="00000000" w14:paraId="00000012">
      <w:pPr>
        <w:numPr>
          <w:ilvl w:val="0"/>
          <w:numId w:val="13"/>
        </w:numPr>
        <w:ind w:left="720" w:hanging="360"/>
      </w:pPr>
      <w:r w:rsidDel="00000000" w:rsidR="00000000" w:rsidRPr="00000000">
        <w:rPr>
          <w:rtl w:val="0"/>
        </w:rPr>
        <w:t xml:space="preserve">frågor kring samspelet mellan de olika nivåerna i en kognitiv arkitektur</w:t>
      </w:r>
    </w:p>
    <w:p w:rsidR="00000000" w:rsidDel="00000000" w:rsidP="00000000" w:rsidRDefault="00000000" w:rsidRPr="00000000" w14:paraId="00000013">
      <w:pPr>
        <w:numPr>
          <w:ilvl w:val="0"/>
          <w:numId w:val="13"/>
        </w:numPr>
        <w:ind w:left="720" w:hanging="360"/>
      </w:pPr>
      <w:r w:rsidDel="00000000" w:rsidR="00000000" w:rsidRPr="00000000">
        <w:rPr>
          <w:rtl w:val="0"/>
        </w:rPr>
        <w:t xml:space="preserve">centrala uppfattningar om vad kognition är och hur kognition bör studeras</w:t>
      </w:r>
    </w:p>
    <w:p w:rsidR="00000000" w:rsidDel="00000000" w:rsidP="00000000" w:rsidRDefault="00000000" w:rsidRPr="00000000" w14:paraId="00000014">
      <w:pPr>
        <w:numPr>
          <w:ilvl w:val="0"/>
          <w:numId w:val="13"/>
        </w:numPr>
        <w:ind w:left="720" w:hanging="360"/>
      </w:pPr>
      <w:r w:rsidDel="00000000" w:rsidR="00000000" w:rsidRPr="00000000">
        <w:rPr>
          <w:rtl w:val="0"/>
        </w:rPr>
        <w:t xml:space="preserve">samhälleliga aspekter, såsom hållbarhetsaspekter, av kognitionsvetenskapliga teorier</w:t>
      </w:r>
    </w:p>
    <w:p w:rsidR="00000000" w:rsidDel="00000000" w:rsidP="00000000" w:rsidRDefault="00000000" w:rsidRPr="00000000" w14:paraId="00000015">
      <w:pPr>
        <w:numPr>
          <w:ilvl w:val="0"/>
          <w:numId w:val="13"/>
        </w:numPr>
        <w:ind w:left="720" w:hanging="360"/>
      </w:pPr>
      <w:r w:rsidDel="00000000" w:rsidR="00000000" w:rsidRPr="00000000">
        <w:rPr>
          <w:rtl w:val="0"/>
        </w:rPr>
        <w:t xml:space="preserve">samspelet mellan kognitionsvetenskaplig teoribildning och idéer om jämställdhet eller likheter och skillnader mellan könen.</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Undervisnings- och arbetsformer</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Undervisningen består av föreläsningar, seminarier och praktiska övningar. Utöver detta ska den studerande utöva självstudier.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Examination</w:t>
      </w:r>
    </w:p>
    <w:p w:rsidR="00000000" w:rsidDel="00000000" w:rsidP="00000000" w:rsidRDefault="00000000" w:rsidRPr="00000000" w14:paraId="0000001B">
      <w:pPr>
        <w:rPr/>
      </w:pPr>
      <w:r w:rsidDel="00000000" w:rsidR="00000000" w:rsidRPr="00000000">
        <w:rPr>
          <w:rtl w:val="0"/>
        </w:rPr>
        <w:t xml:space="preserve">Kursen examineras genom:</w:t>
      </w:r>
    </w:p>
    <w:p w:rsidR="00000000" w:rsidDel="00000000" w:rsidP="00000000" w:rsidRDefault="00000000" w:rsidRPr="00000000" w14:paraId="0000001C">
      <w:pPr>
        <w:numPr>
          <w:ilvl w:val="0"/>
          <w:numId w:val="12"/>
        </w:numPr>
        <w:ind w:left="720" w:hanging="360"/>
      </w:pPr>
      <w:r w:rsidDel="00000000" w:rsidR="00000000" w:rsidRPr="00000000">
        <w:rPr>
          <w:rtl w:val="0"/>
        </w:rPr>
        <w:t xml:space="preserve">individuell skriftlig tentamen, betygsskala: UV</w:t>
      </w:r>
    </w:p>
    <w:p w:rsidR="00000000" w:rsidDel="00000000" w:rsidP="00000000" w:rsidRDefault="00000000" w:rsidRPr="00000000" w14:paraId="0000001D">
      <w:pPr>
        <w:numPr>
          <w:ilvl w:val="0"/>
          <w:numId w:val="12"/>
        </w:numPr>
        <w:ind w:left="720" w:hanging="360"/>
      </w:pPr>
      <w:r w:rsidDel="00000000" w:rsidR="00000000" w:rsidRPr="00000000">
        <w:rPr>
          <w:rtl w:val="0"/>
        </w:rPr>
        <w:t xml:space="preserve">individuella skriftliga inlämningar inför och aktivt deltagande i seminarier, betygsskala: UG</w:t>
      </w:r>
    </w:p>
    <w:p w:rsidR="00000000" w:rsidDel="00000000" w:rsidP="00000000" w:rsidRDefault="00000000" w:rsidRPr="00000000" w14:paraId="0000001E">
      <w:pPr>
        <w:numPr>
          <w:ilvl w:val="0"/>
          <w:numId w:val="12"/>
        </w:numPr>
        <w:ind w:left="720" w:hanging="360"/>
      </w:pPr>
      <w:r w:rsidDel="00000000" w:rsidR="00000000" w:rsidRPr="00000000">
        <w:rPr>
          <w:rtl w:val="0"/>
        </w:rPr>
        <w:t xml:space="preserve">praktiska övningar i grupp med skriftliga inlämningar, betygsskala: UG</w:t>
      </w:r>
    </w:p>
    <w:p w:rsidR="00000000" w:rsidDel="00000000" w:rsidP="00000000" w:rsidRDefault="00000000" w:rsidRPr="00000000" w14:paraId="0000001F">
      <w:pPr>
        <w:rPr/>
      </w:pPr>
      <w:r w:rsidDel="00000000" w:rsidR="00000000" w:rsidRPr="00000000">
        <w:rPr>
          <w:rtl w:val="0"/>
        </w:rPr>
        <w:t xml:space="preserve">För Godkänt slutbetyg krävs Godkänt på samtliga moment. För Väl godkänt krävs dessutom Väl godkänt på den individuella skriftliga tentamen.</w:t>
      </w:r>
    </w:p>
    <w:p w:rsidR="00000000" w:rsidDel="00000000" w:rsidP="00000000" w:rsidRDefault="00000000" w:rsidRPr="00000000" w14:paraId="00000020">
      <w:pPr>
        <w:rPr/>
      </w:pPr>
      <w:r w:rsidDel="00000000" w:rsidR="00000000" w:rsidRPr="00000000">
        <w:rPr>
          <w:rtl w:val="0"/>
        </w:rPr>
        <w:t xml:space="preserve">Detaljerad information återfinns i studieanvisningen.</w:t>
        <w:br w:type="textWrapping"/>
        <w:t xml:space="preserve"> </w:t>
      </w:r>
    </w:p>
    <w:p w:rsidR="00000000" w:rsidDel="00000000" w:rsidP="00000000" w:rsidRDefault="00000000" w:rsidRPr="00000000" w14:paraId="00000021">
      <w:pPr>
        <w:rPr/>
      </w:pPr>
      <w:r w:rsidDel="00000000" w:rsidR="00000000" w:rsidRPr="00000000">
        <w:rPr>
          <w:rtl w:val="0"/>
        </w:rPr>
        <w:t xml:space="preserve">Om det finns särskilda skäl, och om det med hänsyn till det obligatoriska momentets karaktär är möjligt, får examinator besluta att ersätta det obligatoriska momentet med en annan likvärdig uppgift. </w:t>
      </w:r>
    </w:p>
    <w:p w:rsidR="00000000" w:rsidDel="00000000" w:rsidP="00000000" w:rsidRDefault="00000000" w:rsidRPr="00000000" w14:paraId="00000022">
      <w:pPr>
        <w:rPr/>
      </w:pPr>
      <w:r w:rsidDel="00000000" w:rsidR="00000000" w:rsidRPr="00000000">
        <w:rPr>
          <w:rtl w:val="0"/>
        </w:rPr>
        <w:t xml:space="preserve">Om LiU: s koordinator för studenter med funktionsnedsättning har beviljat en student rätt till anpassad examination vid salstentamen har studenten rätt till det.</w:t>
      </w:r>
    </w:p>
    <w:p w:rsidR="00000000" w:rsidDel="00000000" w:rsidP="00000000" w:rsidRDefault="00000000" w:rsidRPr="00000000" w14:paraId="00000023">
      <w:pPr>
        <w:rPr/>
      </w:pPr>
      <w:r w:rsidDel="00000000" w:rsidR="00000000" w:rsidRPr="00000000">
        <w:rPr>
          <w:rtl w:val="0"/>
        </w:rPr>
        <w:t xml:space="preserve">Om koordinatorn har gett studenten en rekommendation om anpassad examination eller alternativ examinationsform, får examinator besluta om detta om examinator bedömer det möjligt utifrån kursens mål.</w:t>
      </w:r>
    </w:p>
    <w:p w:rsidR="00000000" w:rsidDel="00000000" w:rsidP="00000000" w:rsidRDefault="00000000" w:rsidRPr="00000000" w14:paraId="00000024">
      <w:pPr>
        <w:rPr/>
      </w:pPr>
      <w:r w:rsidDel="00000000" w:rsidR="00000000" w:rsidRPr="00000000">
        <w:rPr>
          <w:rtl w:val="0"/>
        </w:rPr>
        <w:t xml:space="preserve">Examinator får också besluta om anpassad examination eller alternativ examinationsform om examinator bedömer att det finns synnerliga skäl och examinator bedömer det möjligt utifrån kursens mål.</w:t>
      </w:r>
    </w:p>
    <w:p w:rsidR="00000000" w:rsidDel="00000000" w:rsidP="00000000" w:rsidRDefault="00000000" w:rsidRPr="00000000" w14:paraId="00000025">
      <w:pPr>
        <w:rPr/>
      </w:pPr>
      <w:r w:rsidDel="00000000" w:rsidR="00000000" w:rsidRPr="00000000">
        <w:rPr>
          <w:rtl w:val="0"/>
        </w:rPr>
        <w:t xml:space="preserve">Studerande, vars examination underkänts två gånger på kursen eller del av kursen, har rätt att begära en annan examinator vid förnyat examinationstillfälle.</w:t>
      </w:r>
    </w:p>
    <w:p w:rsidR="00000000" w:rsidDel="00000000" w:rsidP="00000000" w:rsidRDefault="00000000" w:rsidRPr="00000000" w14:paraId="00000026">
      <w:pPr>
        <w:rPr/>
      </w:pPr>
      <w:r w:rsidDel="00000000" w:rsidR="00000000" w:rsidRPr="00000000">
        <w:rPr>
          <w:rtl w:val="0"/>
        </w:rPr>
        <w:t xml:space="preserve">Den som godkänts i prov får ej delta i förnyat prov för högre betyg.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mallCaps w:val="1"/>
          <w:color w:val="000000"/>
          <w:sz w:val="20"/>
          <w:szCs w:val="20"/>
        </w:rPr>
      </w:pPr>
      <w:r w:rsidDel="00000000" w:rsidR="00000000" w:rsidRPr="00000000">
        <w:rPr>
          <w:rtl w:val="0"/>
        </w:rPr>
        <w:t xml:space="preserve">Hämtat från  </w:t>
      </w:r>
      <w:hyperlink r:id="rId6">
        <w:r w:rsidDel="00000000" w:rsidR="00000000" w:rsidRPr="00000000">
          <w:rPr>
            <w:color w:val="1155cc"/>
            <w:u w:val="single"/>
            <w:rtl w:val="0"/>
          </w:rPr>
          <w:t xml:space="preserve">https://studieinfo.liu.se/kurs/769A20/ht-2023#syllabus</w:t>
        </w:r>
      </w:hyperlink>
      <w:r w:rsidDel="00000000" w:rsidR="00000000" w:rsidRPr="00000000">
        <w:rPr>
          <w:rtl w:val="0"/>
        </w:rPr>
        <w:t xml:space="preserve"> 19/11-24</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9">
      <w:pPr>
        <w:pStyle w:val="Heading1"/>
        <w:spacing w:after="120" w:line="275.9994" w:lineRule="auto"/>
        <w:jc w:val="left"/>
        <w:rPr/>
      </w:pPr>
      <w:bookmarkStart w:colFirst="0" w:colLast="0" w:name="_ty431jrcun1g" w:id="2"/>
      <w:bookmarkEnd w:id="2"/>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after="120" w:line="275.9994" w:lineRule="auto"/>
        <w:jc w:val="left"/>
        <w:rPr>
          <w:b w:val="1"/>
          <w:smallCaps w:val="1"/>
          <w:color w:val="000000"/>
        </w:rPr>
      </w:pPr>
      <w:bookmarkStart w:colFirst="0" w:colLast="0" w:name="_6er8gvtuwsp1" w:id="3"/>
      <w:bookmarkEnd w:id="3"/>
      <w:r w:rsidDel="00000000" w:rsidR="00000000" w:rsidRPr="00000000">
        <w:rPr>
          <w:rtl w:val="0"/>
        </w:rPr>
        <w:t xml:space="preserve">Evaluate</w:t>
      </w:r>
      <w:r w:rsidDel="00000000" w:rsidR="00000000" w:rsidRPr="00000000">
        <w:rPr>
          <w:rtl w:val="0"/>
        </w:rPr>
      </w:r>
    </w:p>
    <w:tbl>
      <w:tblPr>
        <w:tblStyle w:val="Table1"/>
        <w:tblW w:w="11220.0" w:type="dxa"/>
        <w:jc w:val="left"/>
        <w:tblInd w:w="-10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5655"/>
        <w:tblGridChange w:id="0">
          <w:tblGrid>
            <w:gridCol w:w="5565"/>
            <w:gridCol w:w="5655"/>
          </w:tblGrid>
        </w:tblGridChange>
      </w:tblGrid>
      <w:tr>
        <w:trPr>
          <w:cantSplit w:val="0"/>
          <w:trHeight w:val="435" w:hRule="atLeast"/>
          <w:tblHeader w:val="0"/>
        </w:trPr>
        <w:tc>
          <w:tcPr>
            <w:tcBorders>
              <w:top w:color="7f7f7f" w:space="0" w:sz="8" w:val="single"/>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after="240" w:before="0" w:line="276" w:lineRule="auto"/>
              <w:ind w:left="-100" w:firstLine="0"/>
              <w:jc w:val="both"/>
              <w:rPr>
                <w:color w:val="000000"/>
              </w:rPr>
            </w:pPr>
            <w:r w:rsidDel="00000000" w:rsidR="00000000" w:rsidRPr="00000000">
              <w:rPr>
                <w:color w:val="000000"/>
                <w:rtl w:val="0"/>
              </w:rPr>
              <w:t xml:space="preserve">Kommentar</w:t>
            </w:r>
          </w:p>
        </w:tc>
        <w:tc>
          <w:tcPr>
            <w:tcBorders>
              <w:top w:color="7f7f7f" w:space="0" w:sz="8" w:val="single"/>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C">
            <w:pPr>
              <w:spacing w:after="240" w:line="276" w:lineRule="auto"/>
              <w:ind w:left="-100" w:firstLine="0"/>
              <w:jc w:val="both"/>
              <w:rPr>
                <w:color w:val="000000"/>
              </w:rPr>
            </w:pPr>
            <w:r w:rsidDel="00000000" w:rsidR="00000000" w:rsidRPr="00000000">
              <w:rPr>
                <w:color w:val="000000"/>
                <w:rtl w:val="0"/>
              </w:rPr>
              <w:t xml:space="preserve">Poäng är angivet i medelvärden</w:t>
            </w:r>
            <w:r w:rsidDel="00000000" w:rsidR="00000000" w:rsidRPr="00000000">
              <w:rPr>
                <w:rtl w:val="0"/>
              </w:rPr>
            </w:r>
          </w:p>
        </w:tc>
      </w:tr>
      <w:tr>
        <w:trPr>
          <w:cantSplit w:val="0"/>
          <w:trHeight w:val="54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after="240" w:before="0" w:line="276" w:lineRule="auto"/>
              <w:ind w:left="-100" w:firstLine="0"/>
              <w:jc w:val="both"/>
              <w:rPr>
                <w:color w:val="000000"/>
              </w:rPr>
            </w:pPr>
            <w:r w:rsidDel="00000000" w:rsidR="00000000" w:rsidRPr="00000000">
              <w:rPr>
                <w:color w:val="000000"/>
                <w:rtl w:val="0"/>
              </w:rPr>
              <w:t xml:space="preserve">Andel svar/antal respondenter</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E">
            <w:pPr>
              <w:spacing w:after="240" w:line="276" w:lineRule="auto"/>
              <w:ind w:left="-100" w:firstLine="0"/>
              <w:jc w:val="both"/>
              <w:rPr>
                <w:color w:val="000000"/>
              </w:rPr>
            </w:pPr>
            <w:r w:rsidDel="00000000" w:rsidR="00000000" w:rsidRPr="00000000">
              <w:rPr>
                <w:color w:val="000000"/>
                <w:rtl w:val="0"/>
              </w:rPr>
              <w:t xml:space="preserve">12/34, 35.29%</w:t>
            </w:r>
            <w:r w:rsidDel="00000000" w:rsidR="00000000" w:rsidRPr="00000000">
              <w:rPr>
                <w:rtl w:val="0"/>
              </w:rPr>
            </w:r>
          </w:p>
        </w:tc>
      </w:tr>
      <w:tr>
        <w:trPr>
          <w:cantSplit w:val="0"/>
          <w:trHeight w:val="1012.11914062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before="0" w:line="276" w:lineRule="auto"/>
              <w:ind w:left="-100" w:firstLine="0"/>
              <w:rPr>
                <w:color w:val="000000"/>
              </w:rPr>
            </w:pPr>
            <w:r w:rsidDel="00000000" w:rsidR="00000000" w:rsidRPr="00000000">
              <w:rPr>
                <w:color w:val="000000"/>
                <w:rtl w:val="0"/>
              </w:rPr>
              <w:t xml:space="preserve">1. Kursens ämnesinnehåll har gett mig möjlighet att uppnå kursens lärandemål.</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0">
            <w:pPr>
              <w:spacing w:after="240" w:line="276" w:lineRule="auto"/>
              <w:ind w:left="-100" w:firstLine="0"/>
              <w:jc w:val="both"/>
              <w:rPr>
                <w:color w:val="000000"/>
              </w:rPr>
            </w:pPr>
            <w:r w:rsidDel="00000000" w:rsidR="00000000" w:rsidRPr="00000000">
              <w:rPr>
                <w:color w:val="000000"/>
                <w:rtl w:val="0"/>
              </w:rPr>
              <w:t xml:space="preserve">3.1</w:t>
            </w:r>
            <w:r w:rsidDel="00000000" w:rsidR="00000000" w:rsidRPr="00000000">
              <w:rPr>
                <w:rtl w:val="0"/>
              </w:rPr>
            </w:r>
          </w:p>
        </w:tc>
      </w:tr>
      <w:tr>
        <w:trPr>
          <w:cantSplit w:val="0"/>
          <w:trHeight w:val="1649.2382812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before="0" w:line="276" w:lineRule="auto"/>
              <w:ind w:left="-100" w:firstLine="0"/>
              <w:rPr>
                <w:color w:val="000000"/>
              </w:rPr>
            </w:pPr>
            <w:r w:rsidDel="00000000" w:rsidR="00000000" w:rsidRPr="00000000">
              <w:rPr>
                <w:color w:val="000000"/>
                <w:rtl w:val="0"/>
              </w:rPr>
              <w:t xml:space="preserve">2. Kursens olika undervisnings- och arbetsformer har varit relevanta i relation till kursens lärandemål. Till undervisnings- och arbetsformer räknas till exempel föreläsningar, seminarier, laborationer, basgrupper, handledning, projekt och lektioner.</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2">
            <w:pPr>
              <w:spacing w:after="240" w:line="276" w:lineRule="auto"/>
              <w:ind w:left="-100" w:firstLine="0"/>
              <w:jc w:val="both"/>
              <w:rPr>
                <w:color w:val="000000"/>
              </w:rPr>
            </w:pPr>
            <w:r w:rsidDel="00000000" w:rsidR="00000000" w:rsidRPr="00000000">
              <w:rPr>
                <w:color w:val="000000"/>
                <w:rtl w:val="0"/>
              </w:rPr>
              <w:t xml:space="preserve">2.83</w:t>
            </w:r>
            <w:r w:rsidDel="00000000" w:rsidR="00000000" w:rsidRPr="00000000">
              <w:rPr>
                <w:rtl w:val="0"/>
              </w:rPr>
            </w:r>
          </w:p>
        </w:tc>
      </w:tr>
      <w:tr>
        <w:trPr>
          <w:cantSplit w:val="0"/>
          <w:trHeight w:val="757.11914062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before="0" w:line="276" w:lineRule="auto"/>
              <w:ind w:left="-100" w:firstLine="0"/>
              <w:rPr>
                <w:color w:val="000000"/>
              </w:rPr>
            </w:pPr>
            <w:r w:rsidDel="00000000" w:rsidR="00000000" w:rsidRPr="00000000">
              <w:rPr>
                <w:color w:val="000000"/>
                <w:rtl w:val="0"/>
              </w:rPr>
              <w:t xml:space="preserve">3. Kursens examinerande moment har varit </w:t>
            </w:r>
            <w:r w:rsidDel="00000000" w:rsidR="00000000" w:rsidRPr="00000000">
              <w:rPr>
                <w:color w:val="000000"/>
                <w:rtl w:val="0"/>
              </w:rPr>
              <w:t xml:space="preserve">relevanta</w:t>
            </w:r>
            <w:r w:rsidDel="00000000" w:rsidR="00000000" w:rsidRPr="00000000">
              <w:rPr>
                <w:color w:val="000000"/>
                <w:rtl w:val="0"/>
              </w:rPr>
              <w:t xml:space="preserve"> i relation till kursens lärandemål.</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4">
            <w:pPr>
              <w:spacing w:after="240" w:line="276" w:lineRule="auto"/>
              <w:ind w:left="-100" w:firstLine="0"/>
              <w:jc w:val="both"/>
              <w:rPr>
                <w:color w:val="000000"/>
              </w:rPr>
            </w:pPr>
            <w:r w:rsidDel="00000000" w:rsidR="00000000" w:rsidRPr="00000000">
              <w:rPr>
                <w:color w:val="000000"/>
                <w:rtl w:val="0"/>
              </w:rPr>
              <w:t xml:space="preserve">3.42</w:t>
            </w:r>
            <w:r w:rsidDel="00000000" w:rsidR="00000000" w:rsidRPr="00000000">
              <w:rPr>
                <w:rtl w:val="0"/>
              </w:rPr>
            </w:r>
          </w:p>
        </w:tc>
      </w:tr>
      <w:tr>
        <w:trPr>
          <w:cantSplit w:val="0"/>
          <w:trHeight w:val="96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5">
            <w:pPr>
              <w:spacing w:before="0" w:line="276" w:lineRule="auto"/>
              <w:ind w:left="-100" w:firstLine="0"/>
              <w:rPr>
                <w:color w:val="000000"/>
              </w:rPr>
            </w:pPr>
            <w:r w:rsidDel="00000000" w:rsidR="00000000" w:rsidRPr="00000000">
              <w:rPr>
                <w:color w:val="000000"/>
                <w:rtl w:val="0"/>
              </w:rPr>
              <w:t xml:space="preserve">4. Kursens pedagogiska genomförande har varit till stöd för mitt lärande.</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6">
            <w:pPr>
              <w:spacing w:after="240" w:line="276" w:lineRule="auto"/>
              <w:ind w:left="-100" w:firstLine="0"/>
              <w:jc w:val="both"/>
              <w:rPr>
                <w:color w:val="000000"/>
              </w:rPr>
            </w:pPr>
            <w:r w:rsidDel="00000000" w:rsidR="00000000" w:rsidRPr="00000000">
              <w:rPr>
                <w:color w:val="000000"/>
                <w:rtl w:val="0"/>
              </w:rPr>
              <w:t xml:space="preserve">2.42</w:t>
            </w:r>
            <w:r w:rsidDel="00000000" w:rsidR="00000000" w:rsidRPr="00000000">
              <w:rPr>
                <w:rtl w:val="0"/>
              </w:rPr>
            </w:r>
          </w:p>
        </w:tc>
      </w:tr>
      <w:tr>
        <w:trPr>
          <w:cantSplit w:val="0"/>
          <w:trHeight w:val="85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7">
            <w:pPr>
              <w:spacing w:before="0" w:line="276" w:lineRule="auto"/>
              <w:ind w:left="-100" w:firstLine="0"/>
              <w:rPr>
                <w:color w:val="000000"/>
              </w:rPr>
            </w:pPr>
            <w:r w:rsidDel="00000000" w:rsidR="00000000" w:rsidRPr="00000000">
              <w:rPr>
                <w:color w:val="000000"/>
                <w:rtl w:val="0"/>
              </w:rPr>
              <w:t xml:space="preserve">5. Den tid jag aktivt arbetat med kursen (schemalagd tid och självstudier) motsvarar kursens storlek i poäng.</w:t>
            </w:r>
          </w:p>
          <w:p w:rsidR="00000000" w:rsidDel="00000000" w:rsidP="00000000" w:rsidRDefault="00000000" w:rsidRPr="00000000" w14:paraId="00000038">
            <w:pPr>
              <w:spacing w:before="0"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9">
            <w:pPr>
              <w:spacing w:after="240" w:line="276" w:lineRule="auto"/>
              <w:ind w:left="-100" w:firstLine="0"/>
              <w:jc w:val="both"/>
              <w:rPr>
                <w:color w:val="000000"/>
              </w:rPr>
            </w:pPr>
            <w:r w:rsidDel="00000000" w:rsidR="00000000" w:rsidRPr="00000000">
              <w:rPr>
                <w:color w:val="000000"/>
                <w:rtl w:val="0"/>
              </w:rPr>
              <w:t xml:space="preserve"> Mest Ja</w:t>
            </w:r>
            <w:r w:rsidDel="00000000" w:rsidR="00000000" w:rsidRPr="00000000">
              <w:rPr>
                <w:rtl w:val="0"/>
              </w:rPr>
            </w:r>
          </w:p>
        </w:tc>
      </w:tr>
      <w:tr>
        <w:trPr>
          <w:cantSplit w:val="0"/>
          <w:trHeight w:val="211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A">
            <w:pPr>
              <w:spacing w:before="0" w:line="276" w:lineRule="auto"/>
              <w:ind w:left="-100" w:firstLine="0"/>
              <w:rPr>
                <w:color w:val="000000"/>
              </w:rPr>
            </w:pPr>
            <w:r w:rsidDel="00000000" w:rsidR="00000000" w:rsidRPr="00000000">
              <w:rPr>
                <w:color w:val="000000"/>
                <w:rtl w:val="0"/>
              </w:rPr>
              <w:t xml:space="preserve">Vilka förändringar anser du kan genomföras för att förbättra kursen avseende till exempel innehåll, pedagogik, administration, undervisningsformer eller examinationsformer? Ange det viktigaste först.Att skriva ett fritextsvar innebär att du har möjlighet att tala om vad du tycker och påverka undervisningen. Tänk på att konstruktiv kritik är lättare att ta till sig, så undvik otrevliga kommentarer och personangrepp. Gör din röst hörd genom konstruktiv kritik!</w:t>
            </w:r>
          </w:p>
          <w:p w:rsidR="00000000" w:rsidDel="00000000" w:rsidP="00000000" w:rsidRDefault="00000000" w:rsidRPr="00000000" w14:paraId="0000003B">
            <w:pPr>
              <w:spacing w:before="0"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C">
            <w:pPr>
              <w:spacing w:after="240" w:line="276" w:lineRule="auto"/>
              <w:ind w:left="-100" w:firstLine="0"/>
              <w:jc w:val="both"/>
              <w:rPr>
                <w:b w:val="1"/>
                <w:color w:val="000000"/>
              </w:rPr>
            </w:pPr>
            <w:r w:rsidDel="00000000" w:rsidR="00000000" w:rsidRPr="00000000">
              <w:rPr>
                <w:b w:val="1"/>
                <w:color w:val="000000"/>
                <w:rtl w:val="0"/>
              </w:rPr>
              <w:t xml:space="preserve">[Fritext svar. Endast kursansvarig har tillgång. De delar ibland med sig under möte.]</w:t>
            </w:r>
          </w:p>
        </w:tc>
      </w:tr>
      <w:tr>
        <w:trPr>
          <w:cantSplit w:val="0"/>
          <w:trHeight w:val="109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D">
            <w:pPr>
              <w:spacing w:line="276" w:lineRule="auto"/>
              <w:ind w:left="-100" w:firstLine="0"/>
              <w:rPr>
                <w:color w:val="000000"/>
              </w:rPr>
            </w:pPr>
            <w:r w:rsidDel="00000000" w:rsidR="00000000" w:rsidRPr="00000000">
              <w:rPr>
                <w:color w:val="000000"/>
                <w:rtl w:val="0"/>
              </w:rPr>
              <w:t xml:space="preserve">7. Ge exempel på innehåll, pedagogik, undervisningsformer, examinationsformer, eller något annat, i kursen som du uppskattat särskilt.</w:t>
            </w:r>
          </w:p>
          <w:p w:rsidR="00000000" w:rsidDel="00000000" w:rsidP="00000000" w:rsidRDefault="00000000" w:rsidRPr="00000000" w14:paraId="0000003E">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F">
            <w:pPr>
              <w:spacing w:after="240" w:line="276" w:lineRule="auto"/>
              <w:ind w:left="-100" w:firstLine="0"/>
              <w:jc w:val="both"/>
              <w:rPr>
                <w:b w:val="1"/>
                <w:color w:val="000000"/>
              </w:rPr>
            </w:pPr>
            <w:r w:rsidDel="00000000" w:rsidR="00000000" w:rsidRPr="00000000">
              <w:rPr>
                <w:b w:val="1"/>
                <w:color w:val="000000"/>
                <w:rtl w:val="0"/>
              </w:rPr>
              <w:t xml:space="preserve">[Fritext svar. Endast kursansvarig har tillgång. De delar ibland med sig under möte.]</w:t>
            </w:r>
          </w:p>
        </w:tc>
      </w:tr>
      <w:tr>
        <w:trPr>
          <w:cantSplit w:val="0"/>
          <w:trHeight w:val="64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0">
            <w:pPr>
              <w:spacing w:line="276" w:lineRule="auto"/>
              <w:ind w:left="-100" w:firstLine="0"/>
              <w:rPr>
                <w:color w:val="000000"/>
              </w:rPr>
            </w:pPr>
            <w:r w:rsidDel="00000000" w:rsidR="00000000" w:rsidRPr="00000000">
              <w:rPr>
                <w:color w:val="000000"/>
                <w:rtl w:val="0"/>
              </w:rPr>
              <w:t xml:space="preserve">8. Anser du att kursens innehåll, genomförande och examination stämmer med kursplanen?</w:t>
            </w:r>
          </w:p>
          <w:p w:rsidR="00000000" w:rsidDel="00000000" w:rsidP="00000000" w:rsidRDefault="00000000" w:rsidRPr="00000000" w14:paraId="00000041">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2">
            <w:pPr>
              <w:spacing w:after="240" w:line="276" w:lineRule="auto"/>
              <w:ind w:left="-100" w:firstLine="0"/>
              <w:jc w:val="both"/>
              <w:rPr>
                <w:color w:val="000000"/>
              </w:rPr>
            </w:pPr>
            <w:r w:rsidDel="00000000" w:rsidR="00000000" w:rsidRPr="00000000">
              <w:rPr>
                <w:color w:val="000000"/>
                <w:rtl w:val="0"/>
              </w:rPr>
              <w:t xml:space="preserve">3.36</w:t>
            </w:r>
            <w:r w:rsidDel="00000000" w:rsidR="00000000" w:rsidRPr="00000000">
              <w:rPr>
                <w:rtl w:val="0"/>
              </w:rPr>
            </w:r>
          </w:p>
        </w:tc>
      </w:tr>
      <w:tr>
        <w:trPr>
          <w:cantSplit w:val="0"/>
          <w:trHeight w:val="54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3">
            <w:pPr>
              <w:spacing w:line="276" w:lineRule="auto"/>
              <w:ind w:left="-100" w:firstLine="0"/>
              <w:rPr>
                <w:color w:val="000000"/>
              </w:rPr>
            </w:pPr>
            <w:r w:rsidDel="00000000" w:rsidR="00000000" w:rsidRPr="00000000">
              <w:rPr>
                <w:color w:val="000000"/>
                <w:rtl w:val="0"/>
              </w:rPr>
              <w:t xml:space="preserve">9. Vilket helhetsbetyg ger du kursen?</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4">
            <w:pPr>
              <w:spacing w:after="240" w:line="276" w:lineRule="auto"/>
              <w:ind w:left="-100" w:firstLine="0"/>
              <w:jc w:val="both"/>
              <w:rPr>
                <w:color w:val="000000"/>
              </w:rPr>
            </w:pPr>
            <w:r w:rsidDel="00000000" w:rsidR="00000000" w:rsidRPr="00000000">
              <w:rPr>
                <w:color w:val="000000"/>
                <w:rtl w:val="0"/>
              </w:rPr>
              <w:t xml:space="preserve">2.67</w:t>
            </w:r>
            <w:r w:rsidDel="00000000" w:rsidR="00000000" w:rsidRPr="00000000">
              <w:rPr>
                <w:rtl w:val="0"/>
              </w:rPr>
            </w:r>
          </w:p>
        </w:tc>
      </w:tr>
      <w:tr>
        <w:trPr>
          <w:cantSplit w:val="0"/>
          <w:trHeight w:val="1275" w:hRule="atLeast"/>
          <w:tblHeader w:val="0"/>
        </w:trPr>
        <w:tc>
          <w:tcPr>
            <w:tcBorders>
              <w:top w:color="000000" w:space="0" w:sz="0" w:val="nil"/>
              <w:left w:color="999999" w:space="0" w:sz="8" w:val="single"/>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5">
            <w:pPr>
              <w:spacing w:line="276" w:lineRule="auto"/>
              <w:ind w:left="-100" w:firstLine="0"/>
              <w:rPr>
                <w:color w:val="000000"/>
              </w:rPr>
            </w:pPr>
            <w:r w:rsidDel="00000000" w:rsidR="00000000" w:rsidRPr="00000000">
              <w:rPr>
                <w:color w:val="000000"/>
                <w:rtl w:val="0"/>
              </w:rPr>
              <w:t xml:space="preserve">10. LiU arbetar för att motverka all form av diskriminering, trakasserier, kränkande särbehandling och exkludering. Har du uppmärksammat något problem i kursen med avseende på detta? Om ja, beskriv dessa i fritextfältet.</w:t>
            </w:r>
          </w:p>
          <w:p w:rsidR="00000000" w:rsidDel="00000000" w:rsidP="00000000" w:rsidRDefault="00000000" w:rsidRPr="00000000" w14:paraId="00000046">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7">
            <w:pPr>
              <w:spacing w:after="240" w:line="276" w:lineRule="auto"/>
              <w:ind w:left="-100" w:firstLine="0"/>
              <w:jc w:val="both"/>
              <w:rPr>
                <w:color w:val="000000"/>
              </w:rPr>
            </w:pPr>
            <w:r w:rsidDel="00000000" w:rsidR="00000000" w:rsidRPr="00000000">
              <w:rPr>
                <w:color w:val="000000"/>
                <w:rtl w:val="0"/>
              </w:rPr>
              <w:t xml:space="preserve">Nej (eller vet ej)</w:t>
            </w:r>
            <w:r w:rsidDel="00000000" w:rsidR="00000000" w:rsidRPr="00000000">
              <w:rPr>
                <w:rtl w:val="0"/>
              </w:rPr>
            </w:r>
          </w:p>
        </w:tc>
      </w:tr>
      <w:tr>
        <w:trPr>
          <w:cantSplit w:val="0"/>
          <w:trHeight w:val="1275" w:hRule="atLeast"/>
          <w:tblHeader w:val="0"/>
        </w:trPr>
        <w:tc>
          <w:tcPr>
            <w:tcBorders>
              <w:top w:color="000000" w:space="0" w:sz="0" w:val="nil"/>
              <w:left w:color="999999" w:space="0" w:sz="8" w:val="single"/>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8">
            <w:pPr>
              <w:spacing w:line="276" w:lineRule="auto"/>
              <w:ind w:left="-100" w:firstLine="0"/>
              <w:rPr>
                <w:color w:val="000000"/>
              </w:rPr>
            </w:pPr>
            <w:r w:rsidDel="00000000" w:rsidR="00000000" w:rsidRPr="00000000">
              <w:rPr>
                <w:color w:val="000000"/>
                <w:rtl w:val="0"/>
              </w:rPr>
              <w:t xml:space="preserve">11. LiU arbetar för att främja jämställdhet och lika villkor vid deltagande i och genomförande av utbildning. Har den aktuella kursen utformats och genomförts på ett sätt som tagit hänsyn till detta? </w:t>
            </w:r>
          </w:p>
        </w:tc>
        <w:tc>
          <w:tcPr>
            <w:tcBorders>
              <w:top w:color="000000" w:space="0" w:sz="0" w:val="nil"/>
              <w:left w:color="000000" w:space="0" w:sz="0" w:val="nil"/>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9">
            <w:pPr>
              <w:spacing w:after="240" w:line="276" w:lineRule="auto"/>
              <w:ind w:left="-100" w:firstLine="0"/>
              <w:jc w:val="both"/>
              <w:rPr>
                <w:color w:val="000000"/>
              </w:rPr>
            </w:pPr>
            <w:r w:rsidDel="00000000" w:rsidR="00000000" w:rsidRPr="00000000">
              <w:rPr>
                <w:color w:val="000000"/>
                <w:rtl w:val="0"/>
              </w:rPr>
              <w:t xml:space="preserve">6st Ja</w:t>
            </w:r>
          </w:p>
          <w:p w:rsidR="00000000" w:rsidDel="00000000" w:rsidP="00000000" w:rsidRDefault="00000000" w:rsidRPr="00000000" w14:paraId="0000004A">
            <w:pPr>
              <w:spacing w:after="240" w:line="276" w:lineRule="auto"/>
              <w:ind w:left="-100" w:firstLine="0"/>
              <w:jc w:val="both"/>
              <w:rPr>
                <w:color w:val="000000"/>
              </w:rPr>
            </w:pPr>
            <w:r w:rsidDel="00000000" w:rsidR="00000000" w:rsidRPr="00000000">
              <w:rPr>
                <w:color w:val="000000"/>
                <w:rtl w:val="0"/>
              </w:rPr>
              <w:t xml:space="preserve">3st Nej</w:t>
            </w:r>
          </w:p>
          <w:p w:rsidR="00000000" w:rsidDel="00000000" w:rsidP="00000000" w:rsidRDefault="00000000" w:rsidRPr="00000000" w14:paraId="0000004B">
            <w:pPr>
              <w:spacing w:after="240" w:line="276" w:lineRule="auto"/>
              <w:ind w:left="-100" w:firstLine="0"/>
              <w:jc w:val="both"/>
              <w:rPr>
                <w:color w:val="000000"/>
              </w:rPr>
            </w:pPr>
            <w:r w:rsidDel="00000000" w:rsidR="00000000" w:rsidRPr="00000000">
              <w:rPr>
                <w:color w:val="000000"/>
                <w:rtl w:val="0"/>
              </w:rPr>
              <w:t xml:space="preserve">3st Vet ej</w:t>
            </w:r>
          </w:p>
          <w:p w:rsidR="00000000" w:rsidDel="00000000" w:rsidP="00000000" w:rsidRDefault="00000000" w:rsidRPr="00000000" w14:paraId="0000004C">
            <w:pPr>
              <w:rPr/>
            </w:pPr>
            <w:r w:rsidDel="00000000" w:rsidR="00000000" w:rsidRPr="00000000">
              <w:rPr>
                <w:rtl w:val="0"/>
              </w:rPr>
              <w:t xml:space="preserve">De som ville uttrycka sig om detta i helklass sa att det handlar om att hemtentan hade olika krav baserat på tidigare bakgrund.</w:t>
            </w:r>
          </w:p>
          <w:p w:rsidR="00000000" w:rsidDel="00000000" w:rsidP="00000000" w:rsidRDefault="00000000" w:rsidRPr="00000000" w14:paraId="0000004D">
            <w:pPr>
              <w:rPr/>
            </w:pPr>
            <w:r w:rsidDel="00000000" w:rsidR="00000000" w:rsidRPr="00000000">
              <w:rPr>
                <w:rtl w:val="0"/>
              </w:rPr>
              <w:t xml:space="preserve">Syftet är bra men känns inte rättvist när det faktiskt handlar om HP.</w:t>
            </w:r>
          </w:p>
          <w:p w:rsidR="00000000" w:rsidDel="00000000" w:rsidP="00000000" w:rsidRDefault="00000000" w:rsidRPr="00000000" w14:paraId="0000004E">
            <w:pPr>
              <w:rPr>
                <w:color w:val="000000"/>
              </w:rPr>
            </w:pPr>
            <w:r w:rsidDel="00000000" w:rsidR="00000000" w:rsidRPr="00000000">
              <w:rPr>
                <w:rtl w:val="0"/>
              </w:rPr>
              <w:t xml:space="preserve">Behövs inte om själva kursinnehållet gått att ta till sig för alla.</w:t>
            </w:r>
            <w:r w:rsidDel="00000000" w:rsidR="00000000" w:rsidRPr="00000000">
              <w:rPr>
                <w:rtl w:val="0"/>
              </w:rPr>
            </w:r>
          </w:p>
        </w:tc>
      </w:tr>
    </w:tbl>
    <w:p w:rsidR="00000000" w:rsidDel="00000000" w:rsidP="00000000" w:rsidRDefault="00000000" w:rsidRPr="00000000" w14:paraId="0000004F">
      <w:pPr>
        <w:pStyle w:val="Heading1"/>
        <w:spacing w:after="120" w:line="275.9994" w:lineRule="auto"/>
        <w:jc w:val="left"/>
        <w:rPr>
          <w:color w:val="000000"/>
          <w:sz w:val="24"/>
          <w:szCs w:val="24"/>
        </w:rPr>
      </w:pPr>
      <w:bookmarkStart w:colFirst="0" w:colLast="0" w:name="_q0hptn4nx3vx" w:id="4"/>
      <w:bookmarkEnd w:id="4"/>
      <w:r w:rsidDel="00000000" w:rsidR="00000000" w:rsidRPr="00000000">
        <w:rPr>
          <w:color w:val="000000"/>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spacing w:after="120" w:line="275.9994" w:lineRule="auto"/>
        <w:jc w:val="left"/>
        <w:rPr>
          <w:color w:val="000000"/>
          <w:sz w:val="28"/>
          <w:szCs w:val="28"/>
        </w:rPr>
      </w:pPr>
      <w:bookmarkStart w:colFirst="0" w:colLast="0" w:name="_rfjd5tqak3x1" w:id="5"/>
      <w:bookmarkEnd w:id="5"/>
      <w:r w:rsidDel="00000000" w:rsidR="00000000" w:rsidRPr="00000000">
        <w:rPr>
          <w:rtl w:val="0"/>
        </w:rPr>
        <w:t xml:space="preserve">Utvärdering med klassen 19/11</w:t>
      </w:r>
      <w:r w:rsidDel="00000000" w:rsidR="00000000" w:rsidRPr="00000000">
        <w:rPr>
          <w:rtl w:val="0"/>
        </w:rPr>
      </w:r>
    </w:p>
    <w:tbl>
      <w:tblPr>
        <w:tblStyle w:val="Table2"/>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455"/>
        <w:tblGridChange w:id="0">
          <w:tblGrid>
            <w:gridCol w:w="4590"/>
            <w:gridCol w:w="4455"/>
          </w:tblGrid>
        </w:tblGridChange>
      </w:tblGrid>
      <w:tr>
        <w:trPr>
          <w:cantSplit w:val="0"/>
          <w:trHeight w:val="420" w:hRule="atLeast"/>
          <w:tblHeader w:val="0"/>
        </w:trPr>
        <w:tc>
          <w:tcPr>
            <w:tcBorders>
              <w:top w:color="7f7f7f" w:space="0" w:sz="8" w:val="single"/>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1">
            <w:pPr>
              <w:spacing w:after="120" w:line="275.9994" w:lineRule="auto"/>
              <w:ind w:left="-100" w:firstLine="0"/>
              <w:rPr>
                <w:color w:val="000000"/>
              </w:rPr>
            </w:pPr>
            <w:r w:rsidDel="00000000" w:rsidR="00000000" w:rsidRPr="00000000">
              <w:rPr>
                <w:color w:val="000000"/>
                <w:rtl w:val="0"/>
              </w:rPr>
              <w:t xml:space="preserve">Studentgrupp</w:t>
            </w:r>
          </w:p>
        </w:tc>
        <w:tc>
          <w:tcPr>
            <w:tcBorders>
              <w:top w:color="7f7f7f" w:space="0" w:sz="8" w:val="single"/>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2">
            <w:pPr>
              <w:spacing w:after="120" w:line="275.9994" w:lineRule="auto"/>
              <w:ind w:left="-100" w:firstLine="0"/>
              <w:rPr>
                <w:color w:val="000000"/>
              </w:rPr>
            </w:pPr>
            <w:r w:rsidDel="00000000" w:rsidR="00000000" w:rsidRPr="00000000">
              <w:rPr>
                <w:color w:val="000000"/>
                <w:rtl w:val="0"/>
              </w:rPr>
              <w:t xml:space="preserve">KogVet Master 1</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3">
            <w:pPr>
              <w:spacing w:after="120" w:line="275.9994" w:lineRule="auto"/>
              <w:ind w:left="-100" w:firstLine="0"/>
              <w:rPr>
                <w:color w:val="000000"/>
              </w:rPr>
            </w:pPr>
            <w:r w:rsidDel="00000000" w:rsidR="00000000" w:rsidRPr="00000000">
              <w:rPr>
                <w:color w:val="000000"/>
                <w:rtl w:val="0"/>
              </w:rPr>
              <w:t xml:space="preserve">Tillfälle</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4">
            <w:pPr>
              <w:spacing w:after="120" w:line="275.9994" w:lineRule="auto"/>
              <w:ind w:left="-100" w:firstLine="0"/>
              <w:rPr>
                <w:color w:val="000000"/>
              </w:rPr>
            </w:pPr>
            <w:r w:rsidDel="00000000" w:rsidR="00000000" w:rsidRPr="00000000">
              <w:rPr>
                <w:color w:val="000000"/>
                <w:rtl w:val="0"/>
              </w:rPr>
              <w:t xml:space="preserve">HT</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5">
            <w:pPr>
              <w:spacing w:after="120" w:line="275.9994" w:lineRule="auto"/>
              <w:ind w:left="-100" w:firstLine="0"/>
              <w:rPr>
                <w:color w:val="000000"/>
              </w:rPr>
            </w:pPr>
            <w:r w:rsidDel="00000000" w:rsidR="00000000" w:rsidRPr="00000000">
              <w:rPr>
                <w:color w:val="000000"/>
                <w:rtl w:val="0"/>
              </w:rPr>
              <w:t xml:space="preserve">Kursansvarig</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6">
            <w:pPr>
              <w:spacing w:after="120" w:line="275.9994" w:lineRule="auto"/>
              <w:ind w:left="-100" w:firstLine="0"/>
              <w:rPr>
                <w:color w:val="000000"/>
              </w:rPr>
            </w:pPr>
            <w:r w:rsidDel="00000000" w:rsidR="00000000" w:rsidRPr="00000000">
              <w:rPr>
                <w:color w:val="000000"/>
                <w:rtl w:val="0"/>
              </w:rPr>
              <w:t xml:space="preserve"> Fredrik Stjernberg</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7">
            <w:pPr>
              <w:spacing w:after="120" w:line="275.9994" w:lineRule="auto"/>
              <w:ind w:left="-100" w:firstLine="0"/>
              <w:rPr>
                <w:color w:val="000000"/>
              </w:rPr>
            </w:pPr>
            <w:r w:rsidDel="00000000" w:rsidR="00000000" w:rsidRPr="00000000">
              <w:rPr>
                <w:color w:val="000000"/>
                <w:rtl w:val="0"/>
              </w:rPr>
              <w:t xml:space="preserve">Antal registrerade studenter</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8">
            <w:pPr>
              <w:spacing w:after="120" w:line="275.9994" w:lineRule="auto"/>
              <w:ind w:left="-100" w:firstLine="0"/>
              <w:rPr>
                <w:color w:val="000000"/>
              </w:rPr>
            </w:pPr>
            <w:r w:rsidDel="00000000" w:rsidR="00000000" w:rsidRPr="00000000">
              <w:rPr>
                <w:color w:val="000000"/>
                <w:rtl w:val="0"/>
              </w:rPr>
              <w:t xml:space="preserve"> 34</w:t>
            </w:r>
          </w:p>
        </w:tc>
      </w:tr>
      <w:tr>
        <w:trPr>
          <w:cantSplit w:val="0"/>
          <w:trHeight w:val="97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9">
            <w:pPr>
              <w:spacing w:after="120" w:line="275.9994" w:lineRule="auto"/>
              <w:ind w:left="-100" w:firstLine="0"/>
              <w:rPr>
                <w:color w:val="000000"/>
              </w:rPr>
            </w:pPr>
            <w:r w:rsidDel="00000000" w:rsidR="00000000" w:rsidRPr="00000000">
              <w:rPr>
                <w:color w:val="000000"/>
                <w:rtl w:val="0"/>
              </w:rPr>
              <w:t xml:space="preserve">Antal studenter som deltog på </w:t>
            </w:r>
            <w:r w:rsidDel="00000000" w:rsidR="00000000" w:rsidRPr="00000000">
              <w:rPr>
                <w:color w:val="000000"/>
                <w:rtl w:val="0"/>
              </w:rPr>
              <w:t xml:space="preserve">kursutvärderingstillfälle</w:t>
            </w:r>
            <w:r w:rsidDel="00000000" w:rsidR="00000000" w:rsidRPr="00000000">
              <w:rPr>
                <w:color w:val="000000"/>
                <w:rtl w:val="0"/>
              </w:rPr>
              <w:t xml:space="preserve"> inom klassen, och datum</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A">
            <w:pPr>
              <w:spacing w:after="120" w:line="275.9994" w:lineRule="auto"/>
              <w:ind w:left="-100" w:firstLine="0"/>
              <w:rPr>
                <w:color w:val="000000"/>
              </w:rPr>
            </w:pPr>
            <w:r w:rsidDel="00000000" w:rsidR="00000000" w:rsidRPr="00000000">
              <w:rPr>
                <w:color w:val="000000"/>
                <w:rtl w:val="0"/>
              </w:rPr>
              <w:t xml:space="preserve"> 26</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B">
            <w:pPr>
              <w:spacing w:after="120" w:line="275.9994" w:lineRule="auto"/>
              <w:ind w:left="-100" w:firstLine="0"/>
              <w:rPr>
                <w:color w:val="000000"/>
              </w:rPr>
            </w:pPr>
            <w:r w:rsidDel="00000000" w:rsidR="00000000" w:rsidRPr="00000000">
              <w:rPr>
                <w:color w:val="000000"/>
                <w:rtl w:val="0"/>
              </w:rPr>
              <w:t xml:space="preserve">Kursutvärderare för studentgruppen</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C">
            <w:pPr>
              <w:spacing w:after="120" w:line="275.9994" w:lineRule="auto"/>
              <w:ind w:left="-100" w:firstLine="0"/>
              <w:rPr>
                <w:color w:val="000000"/>
              </w:rPr>
            </w:pPr>
            <w:r w:rsidDel="00000000" w:rsidR="00000000" w:rsidRPr="00000000">
              <w:rPr>
                <w:color w:val="000000"/>
                <w:rtl w:val="0"/>
              </w:rPr>
              <w:t xml:space="preserve"> Hilda Nääs &amp; Sofia Davidsson</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D">
            <w:pPr>
              <w:spacing w:after="120" w:line="275.9994" w:lineRule="auto"/>
              <w:ind w:left="-100" w:firstLine="0"/>
              <w:rPr>
                <w:color w:val="000000"/>
              </w:rPr>
            </w:pPr>
            <w:r w:rsidDel="00000000" w:rsidR="00000000" w:rsidRPr="00000000">
              <w:rPr>
                <w:color w:val="000000"/>
                <w:rtl w:val="0"/>
              </w:rPr>
              <w:t xml:space="preserve">Utbildningsbevakare</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120" w:line="275.9994" w:lineRule="auto"/>
              <w:ind w:left="-100" w:firstLine="0"/>
              <w:rPr>
                <w:color w:val="000000"/>
              </w:rPr>
            </w:pPr>
            <w:r w:rsidDel="00000000" w:rsidR="00000000" w:rsidRPr="00000000">
              <w:rPr>
                <w:color w:val="000000"/>
                <w:rtl w:val="0"/>
              </w:rPr>
              <w:t xml:space="preserve"> Millie Johansson</w:t>
            </w:r>
          </w:p>
        </w:tc>
      </w:tr>
      <w:tr>
        <w:trPr>
          <w:cantSplit w:val="0"/>
          <w:trHeight w:val="690" w:hRule="atLeast"/>
          <w:tblHeader w:val="0"/>
        </w:trPr>
        <w:tc>
          <w:tcPr>
            <w:tcBorders>
              <w:top w:color="000000" w:space="0" w:sz="0" w:val="nil"/>
              <w:left w:color="999999" w:space="0" w:sz="8" w:val="single"/>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F">
            <w:pPr>
              <w:spacing w:after="120" w:line="275.9994" w:lineRule="auto"/>
              <w:ind w:left="-100" w:firstLine="0"/>
              <w:rPr>
                <w:color w:val="000000"/>
              </w:rPr>
            </w:pPr>
            <w:r w:rsidDel="00000000" w:rsidR="00000000" w:rsidRPr="00000000">
              <w:rPr>
                <w:color w:val="000000"/>
                <w:rtl w:val="0"/>
              </w:rPr>
              <w:t xml:space="preserve">Namn och datum på närvarande vid kursutväderingstillfälle med examinator</w:t>
            </w:r>
          </w:p>
        </w:tc>
        <w:tc>
          <w:tcPr>
            <w:tcBorders>
              <w:top w:color="000000" w:space="0" w:sz="0" w:val="nil"/>
              <w:left w:color="000000" w:space="0" w:sz="0" w:val="nil"/>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60">
            <w:pPr>
              <w:spacing w:after="120" w:line="275.9994" w:lineRule="auto"/>
              <w:ind w:left="-100" w:firstLine="0"/>
              <w:rPr>
                <w:color w:val="000000"/>
              </w:rPr>
            </w:pPr>
            <w:r w:rsidDel="00000000" w:rsidR="00000000" w:rsidRPr="00000000">
              <w:rPr>
                <w:color w:val="000000"/>
                <w:rtl w:val="0"/>
              </w:rPr>
              <w:t xml:space="preserve"> </w:t>
            </w:r>
          </w:p>
        </w:tc>
      </w:tr>
    </w:tbl>
    <w:p w:rsidR="00000000" w:rsidDel="00000000" w:rsidP="00000000" w:rsidRDefault="00000000" w:rsidRPr="00000000" w14:paraId="00000061">
      <w:pPr>
        <w:spacing w:after="120" w:line="275.9994" w:lineRule="auto"/>
        <w:rPr>
          <w:color w:val="000000"/>
        </w:rPr>
      </w:pPr>
      <w:r w:rsidDel="00000000" w:rsidR="00000000" w:rsidRPr="00000000">
        <w:rPr>
          <w:color w:val="000000"/>
          <w:rtl w:val="0"/>
        </w:rPr>
        <w:t xml:space="preserve"> </w:t>
      </w:r>
    </w:p>
    <w:p w:rsidR="00000000" w:rsidDel="00000000" w:rsidP="00000000" w:rsidRDefault="00000000" w:rsidRPr="00000000" w14:paraId="00000062">
      <w:pPr>
        <w:pStyle w:val="Heading2"/>
        <w:ind w:left="0" w:firstLine="0"/>
        <w:rPr/>
      </w:pPr>
      <w:bookmarkStart w:colFirst="0" w:colLast="0" w:name="_wzu8u3boyl6c" w:id="6"/>
      <w:bookmarkEnd w:id="6"/>
      <w:r w:rsidDel="00000000" w:rsidR="00000000" w:rsidRPr="00000000">
        <w:rPr>
          <w:rtl w:val="0"/>
        </w:rPr>
        <w:t xml:space="preserve">1. Kursinfo</w:t>
      </w:r>
    </w:p>
    <w:p w:rsidR="00000000" w:rsidDel="00000000" w:rsidP="00000000" w:rsidRDefault="00000000" w:rsidRPr="00000000" w14:paraId="00000063">
      <w:pPr>
        <w:rPr/>
      </w:pPr>
      <w:r w:rsidDel="00000000" w:rsidR="00000000" w:rsidRPr="00000000">
        <w:rPr>
          <w:rtl w:val="0"/>
        </w:rPr>
        <w:t xml:space="preserve">Har kursinfo publicerats två veckor innan kursstart?</w:t>
      </w:r>
    </w:p>
    <w:p w:rsidR="00000000" w:rsidDel="00000000" w:rsidP="00000000" w:rsidRDefault="00000000" w:rsidRPr="00000000" w14:paraId="00000064">
      <w:pPr>
        <w:numPr>
          <w:ilvl w:val="0"/>
          <w:numId w:val="1"/>
        </w:numPr>
        <w:ind w:left="720" w:hanging="360"/>
      </w:pPr>
      <w:r w:rsidDel="00000000" w:rsidR="00000000" w:rsidRPr="00000000">
        <w:rPr>
          <w:rtl w:val="0"/>
        </w:rPr>
        <w:t xml:space="preserve">Ja</w:t>
      </w:r>
    </w:p>
    <w:p w:rsidR="00000000" w:rsidDel="00000000" w:rsidP="00000000" w:rsidRDefault="00000000" w:rsidRPr="00000000" w14:paraId="00000065">
      <w:pPr>
        <w:rPr/>
      </w:pPr>
      <w:r w:rsidDel="00000000" w:rsidR="00000000" w:rsidRPr="00000000">
        <w:rPr>
          <w:rtl w:val="0"/>
        </w:rPr>
        <w:t xml:space="preserve">Har det har publicerats en kommentar om ändringarna sedan förra kursutvärderingen</w:t>
      </w:r>
    </w:p>
    <w:p w:rsidR="00000000" w:rsidDel="00000000" w:rsidP="00000000" w:rsidRDefault="00000000" w:rsidRPr="00000000" w14:paraId="00000066">
      <w:pPr>
        <w:numPr>
          <w:ilvl w:val="0"/>
          <w:numId w:val="4"/>
        </w:numPr>
        <w:ind w:left="720" w:hanging="360"/>
      </w:pPr>
      <w:r w:rsidDel="00000000" w:rsidR="00000000" w:rsidRPr="00000000">
        <w:rPr>
          <w:rtl w:val="0"/>
        </w:rPr>
        <w:t xml:space="preserve">Nej, kan inte hitta</w:t>
      </w:r>
    </w:p>
    <w:p w:rsidR="00000000" w:rsidDel="00000000" w:rsidP="00000000" w:rsidRDefault="00000000" w:rsidRPr="00000000" w14:paraId="00000067">
      <w:pPr>
        <w:pStyle w:val="Heading2"/>
        <w:pBdr>
          <w:top w:color="auto" w:space="0" w:sz="0" w:val="none"/>
          <w:left w:color="auto" w:space="0" w:sz="0" w:val="none"/>
          <w:bottom w:color="auto" w:space="0" w:sz="0" w:val="none"/>
          <w:right w:color="auto" w:space="0" w:sz="0" w:val="none"/>
          <w:between w:color="auto" w:space="0" w:sz="0" w:val="none"/>
        </w:pBdr>
        <w:spacing w:line="275.9994" w:lineRule="auto"/>
        <w:ind w:left="0" w:firstLine="0"/>
        <w:jc w:val="both"/>
        <w:rPr>
          <w:b w:val="1"/>
        </w:rPr>
      </w:pPr>
      <w:bookmarkStart w:colFirst="0" w:colLast="0" w:name="_1wx0wf5iarzp" w:id="7"/>
      <w:bookmarkEnd w:id="7"/>
      <w:r w:rsidDel="00000000" w:rsidR="00000000" w:rsidRPr="00000000">
        <w:rPr>
          <w:rtl w:val="0"/>
        </w:rPr>
        <w:t xml:space="preserve">2. Kursens relevans i utbildningen</w:t>
      </w:r>
      <w:r w:rsidDel="00000000" w:rsidR="00000000" w:rsidRPr="00000000">
        <w:rPr>
          <w:rtl w:val="0"/>
        </w:rPr>
      </w:r>
    </w:p>
    <w:p w:rsidR="00000000" w:rsidDel="00000000" w:rsidP="00000000" w:rsidRDefault="00000000" w:rsidRPr="00000000" w14:paraId="00000068">
      <w:pPr>
        <w:numPr>
          <w:ilvl w:val="0"/>
          <w:numId w:val="9"/>
        </w:numPr>
        <w:ind w:left="720" w:hanging="360"/>
      </w:pPr>
      <w:r w:rsidDel="00000000" w:rsidR="00000000" w:rsidRPr="00000000">
        <w:rPr>
          <w:rtl w:val="0"/>
        </w:rPr>
        <w:t xml:space="preserve">Kursen känns relevant. </w:t>
      </w:r>
    </w:p>
    <w:p w:rsidR="00000000" w:rsidDel="00000000" w:rsidP="00000000" w:rsidRDefault="00000000" w:rsidRPr="00000000" w14:paraId="00000069">
      <w:pPr>
        <w:numPr>
          <w:ilvl w:val="0"/>
          <w:numId w:val="9"/>
        </w:numPr>
        <w:ind w:left="720" w:hanging="360"/>
      </w:pPr>
      <w:r w:rsidDel="00000000" w:rsidR="00000000" w:rsidRPr="00000000">
        <w:rPr>
          <w:rtl w:val="0"/>
        </w:rPr>
        <w:t xml:space="preserve">Tidigare har det varit ett perspektiv knutet till en hel kurs, så har detta varit ett bra tillfälle att reflektera över skillnader och likheter mellan de olika perspektiven i en och samma kurs. </w:t>
      </w:r>
    </w:p>
    <w:p w:rsidR="00000000" w:rsidDel="00000000" w:rsidP="00000000" w:rsidRDefault="00000000" w:rsidRPr="00000000" w14:paraId="0000006A">
      <w:pPr>
        <w:numPr>
          <w:ilvl w:val="0"/>
          <w:numId w:val="9"/>
        </w:numPr>
        <w:ind w:left="720" w:hanging="360"/>
      </w:pPr>
      <w:r w:rsidDel="00000000" w:rsidR="00000000" w:rsidRPr="00000000">
        <w:rPr>
          <w:rtl w:val="0"/>
        </w:rPr>
        <w:t xml:space="preserve">Uppfräschning och förtydligande av tidigare kunskaper.</w:t>
      </w:r>
    </w:p>
    <w:p w:rsidR="00000000" w:rsidDel="00000000" w:rsidP="00000000" w:rsidRDefault="00000000" w:rsidRPr="00000000" w14:paraId="0000006B">
      <w:pPr>
        <w:pStyle w:val="Heading2"/>
        <w:pBdr>
          <w:top w:color="auto" w:space="0" w:sz="0" w:val="none"/>
          <w:left w:color="auto" w:space="0" w:sz="0" w:val="none"/>
          <w:bottom w:color="auto" w:space="0" w:sz="0" w:val="none"/>
          <w:right w:color="auto" w:space="0" w:sz="0" w:val="none"/>
          <w:between w:color="auto" w:space="0" w:sz="0" w:val="none"/>
        </w:pBdr>
        <w:spacing w:after="120" w:line="275.9994" w:lineRule="auto"/>
        <w:jc w:val="both"/>
        <w:rPr>
          <w:b w:val="1"/>
          <w:color w:val="000000"/>
        </w:rPr>
      </w:pPr>
      <w:bookmarkStart w:colFirst="0" w:colLast="0" w:name="_j5qs21rjdkqs" w:id="8"/>
      <w:bookmarkEnd w:id="8"/>
      <w:r w:rsidDel="00000000" w:rsidR="00000000" w:rsidRPr="00000000">
        <w:rPr>
          <w:rtl w:val="0"/>
        </w:rPr>
        <w:t xml:space="preserve">3. Studiemiljö</w:t>
      </w:r>
      <w:r w:rsidDel="00000000" w:rsidR="00000000" w:rsidRPr="00000000">
        <w:rPr>
          <w:rtl w:val="0"/>
        </w:rPr>
      </w:r>
    </w:p>
    <w:p w:rsidR="00000000" w:rsidDel="00000000" w:rsidP="00000000" w:rsidRDefault="00000000" w:rsidRPr="00000000" w14:paraId="0000006C">
      <w:pPr>
        <w:numPr>
          <w:ilvl w:val="0"/>
          <w:numId w:val="8"/>
        </w:numPr>
        <w:ind w:left="720" w:hanging="360"/>
      </w:pPr>
      <w:r w:rsidDel="00000000" w:rsidR="00000000" w:rsidRPr="00000000">
        <w:rPr>
          <w:rtl w:val="0"/>
        </w:rPr>
        <w:t xml:space="preserve">KY33 är inte en bra </w:t>
      </w:r>
      <w:r w:rsidDel="00000000" w:rsidR="00000000" w:rsidRPr="00000000">
        <w:rPr>
          <w:rtl w:val="0"/>
        </w:rPr>
        <w:t xml:space="preserve">sal,</w:t>
      </w:r>
      <w:r w:rsidDel="00000000" w:rsidR="00000000" w:rsidRPr="00000000">
        <w:rPr>
          <w:rtl w:val="0"/>
        </w:rPr>
        <w:t xml:space="preserve"> dels är den för liten och dels så är den arrangerad underligt, stolpar och lågt hängande lampor täcker sikten för tavlan</w:t>
      </w:r>
    </w:p>
    <w:p w:rsidR="00000000" w:rsidDel="00000000" w:rsidP="00000000" w:rsidRDefault="00000000" w:rsidRPr="00000000" w14:paraId="0000006D">
      <w:pPr>
        <w:numPr>
          <w:ilvl w:val="0"/>
          <w:numId w:val="8"/>
        </w:numPr>
        <w:ind w:left="720" w:hanging="360"/>
      </w:pPr>
      <w:r w:rsidDel="00000000" w:rsidR="00000000" w:rsidRPr="00000000">
        <w:rPr>
          <w:rtl w:val="0"/>
        </w:rPr>
        <w:t xml:space="preserve">På eget initiativ delade klassen upp sig vid presentationer för att få plats, hade varit bra om detta hade styrts upp av lärare.</w:t>
      </w:r>
    </w:p>
    <w:p w:rsidR="00000000" w:rsidDel="00000000" w:rsidP="00000000" w:rsidRDefault="00000000" w:rsidRPr="00000000" w14:paraId="0000006E">
      <w:pPr>
        <w:numPr>
          <w:ilvl w:val="0"/>
          <w:numId w:val="8"/>
        </w:numPr>
        <w:ind w:left="720" w:hanging="360"/>
      </w:pPr>
      <w:r w:rsidDel="00000000" w:rsidR="00000000" w:rsidRPr="00000000">
        <w:rPr>
          <w:rtl w:val="0"/>
        </w:rPr>
        <w:t xml:space="preserve">Schemaläggningen av föreläsningen i akademiskt skrivande var lagt under tentaperioden så ingen (förutom 1) student dök upp. Detta tillfälle blev inte </w:t>
      </w:r>
      <w:r w:rsidDel="00000000" w:rsidR="00000000" w:rsidRPr="00000000">
        <w:rPr>
          <w:rtl w:val="0"/>
        </w:rPr>
        <w:t xml:space="preserve">ombokat.</w:t>
      </w:r>
      <w:r w:rsidDel="00000000" w:rsidR="00000000" w:rsidRPr="00000000">
        <w:rPr>
          <w:rtl w:val="0"/>
        </w:rPr>
      </w:r>
    </w:p>
    <w:p w:rsidR="00000000" w:rsidDel="00000000" w:rsidP="00000000" w:rsidRDefault="00000000" w:rsidRPr="00000000" w14:paraId="0000006F">
      <w:pPr>
        <w:numPr>
          <w:ilvl w:val="0"/>
          <w:numId w:val="8"/>
        </w:numPr>
        <w:ind w:left="720" w:hanging="360"/>
      </w:pPr>
      <w:r w:rsidDel="00000000" w:rsidR="00000000" w:rsidRPr="00000000">
        <w:rPr>
          <w:rtl w:val="0"/>
        </w:rPr>
        <w:t xml:space="preserve">En föreläsning var planerad i 2h enligt schemat, men som sen var klar efter typ 30 min. Föreläsningen gällde instruktioner som inte stod på lisam, vilket hellre hade önskats.</w:t>
      </w:r>
    </w:p>
    <w:p w:rsidR="00000000" w:rsidDel="00000000" w:rsidP="00000000" w:rsidRDefault="00000000" w:rsidRPr="00000000" w14:paraId="00000070">
      <w:pPr>
        <w:pStyle w:val="Heading2"/>
        <w:pBdr>
          <w:top w:color="auto" w:space="0" w:sz="0" w:val="none"/>
          <w:left w:color="auto" w:space="0" w:sz="0" w:val="none"/>
          <w:bottom w:color="auto" w:space="0" w:sz="0" w:val="none"/>
          <w:right w:color="auto" w:space="0" w:sz="0" w:val="none"/>
          <w:between w:color="auto" w:space="0" w:sz="0" w:val="none"/>
        </w:pBdr>
        <w:spacing w:after="120" w:line="275.9994" w:lineRule="auto"/>
        <w:jc w:val="both"/>
        <w:rPr>
          <w:color w:val="000000"/>
        </w:rPr>
      </w:pPr>
      <w:bookmarkStart w:colFirst="0" w:colLast="0" w:name="_ju5hudmat2e0" w:id="9"/>
      <w:bookmarkEnd w:id="9"/>
      <w:r w:rsidDel="00000000" w:rsidR="00000000" w:rsidRPr="00000000">
        <w:rPr>
          <w:rtl w:val="0"/>
        </w:rPr>
        <w:t xml:space="preserve">4. Kursens upplägg</w:t>
      </w:r>
      <w:r w:rsidDel="00000000" w:rsidR="00000000" w:rsidRPr="00000000">
        <w:rPr>
          <w:rtl w:val="0"/>
        </w:rPr>
      </w:r>
    </w:p>
    <w:p w:rsidR="00000000" w:rsidDel="00000000" w:rsidP="00000000" w:rsidRDefault="00000000" w:rsidRPr="00000000" w14:paraId="00000071">
      <w:pPr>
        <w:numPr>
          <w:ilvl w:val="0"/>
          <w:numId w:val="14"/>
        </w:numPr>
        <w:ind w:left="720" w:hanging="360"/>
      </w:pPr>
      <w:r w:rsidDel="00000000" w:rsidR="00000000" w:rsidRPr="00000000">
        <w:rPr>
          <w:rtl w:val="0"/>
        </w:rPr>
        <w:t xml:space="preserve">Instruktionerna för kursen var lite svåra att tolka. Guidelines var inte så tydliga. Ibland var det svårt att veta vart man skulle leta efter instruktioner och information. Hade uppskattats om datum, tider, instruktioner och allt som rör inlämningar och uppgifter stod i </w:t>
      </w:r>
      <w:r w:rsidDel="00000000" w:rsidR="00000000" w:rsidRPr="00000000">
        <w:rPr>
          <w:rtl w:val="0"/>
        </w:rPr>
        <w:t xml:space="preserve">study guiden</w:t>
      </w:r>
      <w:r w:rsidDel="00000000" w:rsidR="00000000" w:rsidRPr="00000000">
        <w:rPr>
          <w:rtl w:val="0"/>
        </w:rPr>
        <w:t xml:space="preserve"> så man alltid vet att man kan vända sig för information.</w:t>
      </w:r>
    </w:p>
    <w:p w:rsidR="00000000" w:rsidDel="00000000" w:rsidP="00000000" w:rsidRDefault="00000000" w:rsidRPr="00000000" w14:paraId="00000072">
      <w:pPr>
        <w:numPr>
          <w:ilvl w:val="0"/>
          <w:numId w:val="14"/>
        </w:numPr>
        <w:ind w:left="720" w:hanging="360"/>
      </w:pPr>
      <w:r w:rsidDel="00000000" w:rsidR="00000000" w:rsidRPr="00000000">
        <w:rPr>
          <w:rtl w:val="0"/>
        </w:rPr>
        <w:t xml:space="preserve">I vissa fall framgick information eller instruktioner på föreläsningarna, men lades inte ut digitalt. Detta orsakade förvirring. Om man missade en föreläsning kunde det bli väldigt snurrigt och svårt att veta att man ens missat något. </w:t>
      </w:r>
    </w:p>
    <w:p w:rsidR="00000000" w:rsidDel="00000000" w:rsidP="00000000" w:rsidRDefault="00000000" w:rsidRPr="00000000" w14:paraId="00000073">
      <w:pPr>
        <w:numPr>
          <w:ilvl w:val="0"/>
          <w:numId w:val="14"/>
        </w:numPr>
        <w:ind w:left="720" w:hanging="360"/>
      </w:pPr>
      <w:r w:rsidDel="00000000" w:rsidR="00000000" w:rsidRPr="00000000">
        <w:rPr>
          <w:rtl w:val="0"/>
        </w:rPr>
        <w:t xml:space="preserve">Vissa tyckte det var svårt att hänga med i vilket tema som </w:t>
      </w:r>
      <w:r w:rsidDel="00000000" w:rsidR="00000000" w:rsidRPr="00000000">
        <w:rPr>
          <w:rtl w:val="0"/>
        </w:rPr>
        <w:t xml:space="preserve">pratas</w:t>
      </w:r>
      <w:r w:rsidDel="00000000" w:rsidR="00000000" w:rsidRPr="00000000">
        <w:rPr>
          <w:rtl w:val="0"/>
        </w:rPr>
        <w:t xml:space="preserve"> om, speciellt för de nya, för man har svårt koppla ihop informationen med temana. Har man ingen som helst aning om dessa innan </w:t>
      </w:r>
      <w:r w:rsidDel="00000000" w:rsidR="00000000" w:rsidRPr="00000000">
        <w:rPr>
          <w:rtl w:val="0"/>
        </w:rPr>
        <w:t xml:space="preserve">kunde</w:t>
      </w:r>
      <w:r w:rsidDel="00000000" w:rsidR="00000000" w:rsidRPr="00000000">
        <w:rPr>
          <w:rtl w:val="0"/>
        </w:rPr>
        <w:t xml:space="preserve"> det vara lite svårt att hålla isär informationen. </w:t>
      </w:r>
    </w:p>
    <w:p w:rsidR="00000000" w:rsidDel="00000000" w:rsidP="00000000" w:rsidRDefault="00000000" w:rsidRPr="00000000" w14:paraId="00000074">
      <w:pPr>
        <w:numPr>
          <w:ilvl w:val="0"/>
          <w:numId w:val="14"/>
        </w:numPr>
        <w:ind w:left="720" w:hanging="360"/>
      </w:pPr>
      <w:r w:rsidDel="00000000" w:rsidR="00000000" w:rsidRPr="00000000">
        <w:rPr>
          <w:rtl w:val="0"/>
        </w:rPr>
        <w:t xml:space="preserve">Klassen hade uppskattat mer kontext kring teorierna. Förslagsvis kontext i form av “nu ska vi gå igenom dehär pga X, det kommer relatera till X, det ni ska ta med er från detta i stora drag är X”, hade uppskattats. </w:t>
      </w:r>
    </w:p>
    <w:p w:rsidR="00000000" w:rsidDel="00000000" w:rsidP="00000000" w:rsidRDefault="00000000" w:rsidRPr="00000000" w14:paraId="00000075">
      <w:pPr>
        <w:numPr>
          <w:ilvl w:val="0"/>
          <w:numId w:val="9"/>
        </w:numPr>
        <w:ind w:left="720" w:hanging="360"/>
      </w:pPr>
      <w:r w:rsidDel="00000000" w:rsidR="00000000" w:rsidRPr="00000000">
        <w:rPr>
          <w:rtl w:val="0"/>
        </w:rPr>
        <w:t xml:space="preserve">Uppskattar verkligen litteraturen, märks att den är mer djupgående!</w:t>
      </w:r>
    </w:p>
    <w:p w:rsidR="00000000" w:rsidDel="00000000" w:rsidP="00000000" w:rsidRDefault="00000000" w:rsidRPr="00000000" w14:paraId="00000076">
      <w:pPr>
        <w:numPr>
          <w:ilvl w:val="0"/>
          <w:numId w:val="9"/>
        </w:numPr>
        <w:ind w:left="720" w:hanging="360"/>
      </w:pPr>
      <w:r w:rsidDel="00000000" w:rsidR="00000000" w:rsidRPr="00000000">
        <w:rPr>
          <w:rtl w:val="0"/>
        </w:rPr>
        <w:t xml:space="preserve">Men, över 20 artiklar listade. Dom ligger huller om buller mellan mer “obligatoriska” och icke obligatoriska. Hade verkligen uppskattats om de var sorterade på tema tex dist cog/neur perspektiv, eller liknande. </w:t>
      </w:r>
      <w:r w:rsidDel="00000000" w:rsidR="00000000" w:rsidRPr="00000000">
        <w:rPr>
          <w:rtl w:val="0"/>
        </w:rPr>
      </w:r>
    </w:p>
    <w:p w:rsidR="00000000" w:rsidDel="00000000" w:rsidP="00000000" w:rsidRDefault="00000000" w:rsidRPr="00000000" w14:paraId="00000077">
      <w:pPr>
        <w:pStyle w:val="Heading2"/>
        <w:spacing w:after="240" w:line="275.9994" w:lineRule="auto"/>
        <w:jc w:val="both"/>
        <w:rPr/>
      </w:pPr>
      <w:bookmarkStart w:colFirst="0" w:colLast="0" w:name="_t0r2lygx8f0l" w:id="10"/>
      <w:bookmarkEnd w:id="10"/>
      <w:r w:rsidDel="00000000" w:rsidR="00000000" w:rsidRPr="00000000">
        <w:rPr>
          <w:rtl w:val="0"/>
        </w:rPr>
        <w:t xml:space="preserve">5. </w:t>
      </w:r>
      <w:r w:rsidDel="00000000" w:rsidR="00000000" w:rsidRPr="00000000">
        <w:rPr>
          <w:rtl w:val="0"/>
        </w:rPr>
        <w:t xml:space="preserve">Allmänt</w:t>
      </w:r>
    </w:p>
    <w:p w:rsidR="00000000" w:rsidDel="00000000" w:rsidP="00000000" w:rsidRDefault="00000000" w:rsidRPr="00000000" w14:paraId="00000078">
      <w:pPr>
        <w:numPr>
          <w:ilvl w:val="0"/>
          <w:numId w:val="6"/>
        </w:numPr>
        <w:ind w:left="720" w:hanging="360"/>
      </w:pPr>
      <w:r w:rsidDel="00000000" w:rsidR="00000000" w:rsidRPr="00000000">
        <w:rPr>
          <w:rtl w:val="0"/>
        </w:rPr>
        <w:t xml:space="preserve">Fredrik hade föreläsningar i 2 av 3 kurser i början, där innehållet dessutom var ganska lika vilket gjorde att det </w:t>
      </w:r>
      <w:r w:rsidDel="00000000" w:rsidR="00000000" w:rsidRPr="00000000">
        <w:rPr>
          <w:rtl w:val="0"/>
        </w:rPr>
        <w:t xml:space="preserve">smälte</w:t>
      </w:r>
      <w:r w:rsidDel="00000000" w:rsidR="00000000" w:rsidRPr="00000000">
        <w:rPr>
          <w:rtl w:val="0"/>
        </w:rPr>
        <w:t xml:space="preserve"> ihop och kändes lite svårt att hålla isär föreläsningarna. </w:t>
      </w:r>
    </w:p>
    <w:p w:rsidR="00000000" w:rsidDel="00000000" w:rsidP="00000000" w:rsidRDefault="00000000" w:rsidRPr="00000000" w14:paraId="00000079">
      <w:pPr>
        <w:numPr>
          <w:ilvl w:val="0"/>
          <w:numId w:val="9"/>
        </w:numPr>
        <w:ind w:left="720" w:hanging="360"/>
      </w:pPr>
      <w:r w:rsidDel="00000000" w:rsidR="00000000" w:rsidRPr="00000000">
        <w:rPr>
          <w:rtl w:val="0"/>
        </w:rPr>
        <w:t xml:space="preserve">Vissa tycker inte kursens namn “aktuella” teman känns passande, utan snarare historiska teman. De menar att magasin-uppgiften och alumn-uppgiften var den delen av kursen som knöts an till aktualiteter. </w:t>
      </w:r>
    </w:p>
    <w:p w:rsidR="00000000" w:rsidDel="00000000" w:rsidP="00000000" w:rsidRDefault="00000000" w:rsidRPr="00000000" w14:paraId="0000007A">
      <w:pPr>
        <w:numPr>
          <w:ilvl w:val="0"/>
          <w:numId w:val="9"/>
        </w:numPr>
        <w:ind w:left="720" w:hanging="360"/>
      </w:pPr>
      <w:r w:rsidDel="00000000" w:rsidR="00000000" w:rsidRPr="00000000">
        <w:rPr>
          <w:rtl w:val="0"/>
        </w:rPr>
        <w:t xml:space="preserve">Ganska tydligt att personer hade olika upplevelser av kursen beroende på bakgrund! Gamla </w:t>
      </w:r>
      <w:r w:rsidDel="00000000" w:rsidR="00000000" w:rsidRPr="00000000">
        <w:rPr>
          <w:rtl w:val="0"/>
        </w:rPr>
        <w:t xml:space="preserve">koggisar</w:t>
      </w:r>
      <w:r w:rsidDel="00000000" w:rsidR="00000000" w:rsidRPr="00000000">
        <w:rPr>
          <w:rtl w:val="0"/>
        </w:rPr>
        <w:t xml:space="preserve"> tyckte att det var mycket repetition, speciellt i början. De nya däremot tyckte att det kändes väldigt svårt, väldigt mycket nytt och väldigt överväldigande, speciellt i början. De hade önskat att de tydligare framgick vad som var det viktigaste att ta med sig från varje tema och föreläsning, lite som en </w:t>
      </w:r>
      <w:r w:rsidDel="00000000" w:rsidR="00000000" w:rsidRPr="00000000">
        <w:rPr>
          <w:rtl w:val="0"/>
        </w:rPr>
        <w:t xml:space="preserve">conclusion.</w:t>
      </w:r>
      <w:r w:rsidDel="00000000" w:rsidR="00000000" w:rsidRPr="00000000">
        <w:rPr>
          <w:rtl w:val="0"/>
        </w:rPr>
        <w:t xml:space="preserve"> </w:t>
      </w:r>
    </w:p>
    <w:p w:rsidR="00000000" w:rsidDel="00000000" w:rsidP="00000000" w:rsidRDefault="00000000" w:rsidRPr="00000000" w14:paraId="0000007B">
      <w:pPr>
        <w:numPr>
          <w:ilvl w:val="0"/>
          <w:numId w:val="9"/>
        </w:numPr>
        <w:ind w:left="720" w:hanging="360"/>
      </w:pPr>
      <w:r w:rsidDel="00000000" w:rsidR="00000000" w:rsidRPr="00000000">
        <w:rPr>
          <w:rtl w:val="0"/>
        </w:rPr>
        <w:t xml:space="preserve">Vissa nya </w:t>
      </w:r>
      <w:r w:rsidDel="00000000" w:rsidR="00000000" w:rsidRPr="00000000">
        <w:rPr>
          <w:rtl w:val="0"/>
        </w:rPr>
        <w:t xml:space="preserve">koggisar</w:t>
      </w:r>
      <w:r w:rsidDel="00000000" w:rsidR="00000000" w:rsidRPr="00000000">
        <w:rPr>
          <w:rtl w:val="0"/>
        </w:rPr>
        <w:t xml:space="preserve"> tyckte det var svårt att veta vilka förväntningar som låg på dem, hur mycket fokus som skulle läggas på årtal, personer mm, eftersom det var svårt att veta om det skulle vara viktigt att kunna på tentan sen. </w:t>
      </w:r>
      <w:r w:rsidDel="00000000" w:rsidR="00000000" w:rsidRPr="00000000">
        <w:rPr>
          <w:rtl w:val="0"/>
        </w:rPr>
      </w:r>
    </w:p>
    <w:p w:rsidR="00000000" w:rsidDel="00000000" w:rsidP="00000000" w:rsidRDefault="00000000" w:rsidRPr="00000000" w14:paraId="0000007C">
      <w:pPr>
        <w:pStyle w:val="Heading2"/>
        <w:spacing w:after="240" w:line="275.9994" w:lineRule="auto"/>
        <w:jc w:val="both"/>
        <w:rPr>
          <w:color w:val="000000"/>
        </w:rPr>
      </w:pPr>
      <w:bookmarkStart w:colFirst="0" w:colLast="0" w:name="_abqd0e9joieg" w:id="11"/>
      <w:bookmarkEnd w:id="11"/>
      <w:r w:rsidDel="00000000" w:rsidR="00000000" w:rsidRPr="00000000">
        <w:rPr>
          <w:rtl w:val="0"/>
        </w:rPr>
        <w:t xml:space="preserve">6. Föreläsningar</w:t>
      </w:r>
      <w:r w:rsidDel="00000000" w:rsidR="00000000" w:rsidRPr="00000000">
        <w:rPr>
          <w:rtl w:val="0"/>
        </w:rPr>
      </w:r>
    </w:p>
    <w:p w:rsidR="00000000" w:rsidDel="00000000" w:rsidP="00000000" w:rsidRDefault="00000000" w:rsidRPr="00000000" w14:paraId="0000007D">
      <w:pPr>
        <w:numPr>
          <w:ilvl w:val="0"/>
          <w:numId w:val="9"/>
        </w:numPr>
        <w:ind w:left="720" w:hanging="360"/>
      </w:pPr>
      <w:r w:rsidDel="00000000" w:rsidR="00000000" w:rsidRPr="00000000">
        <w:rPr>
          <w:rtl w:val="0"/>
        </w:rPr>
        <w:t xml:space="preserve">Tror många hade gynnats av tydligare powerpoints så att de blir som en summary om man tex missat föreläsningen eller vill gå igenom igen efteråt. Helst att det inte bara står citat eller ord, utan lite mer sammanhängande så att man hänger med i vad som </w:t>
      </w:r>
      <w:r w:rsidDel="00000000" w:rsidR="00000000" w:rsidRPr="00000000">
        <w:rPr>
          <w:rtl w:val="0"/>
        </w:rPr>
        <w:t xml:space="preserve">gåtts</w:t>
      </w:r>
      <w:r w:rsidDel="00000000" w:rsidR="00000000" w:rsidRPr="00000000">
        <w:rPr>
          <w:rtl w:val="0"/>
        </w:rPr>
        <w:t xml:space="preserve"> igenom. </w:t>
      </w:r>
    </w:p>
    <w:p w:rsidR="00000000" w:rsidDel="00000000" w:rsidP="00000000" w:rsidRDefault="00000000" w:rsidRPr="00000000" w14:paraId="0000007E">
      <w:pPr>
        <w:pStyle w:val="Heading2"/>
        <w:spacing w:after="120" w:line="275.9994" w:lineRule="auto"/>
        <w:rPr/>
      </w:pPr>
      <w:bookmarkStart w:colFirst="0" w:colLast="0" w:name="_vqlnob2guen7" w:id="12"/>
      <w:bookmarkEnd w:id="12"/>
      <w:r w:rsidDel="00000000" w:rsidR="00000000" w:rsidRPr="00000000">
        <w:rPr>
          <w:rtl w:val="0"/>
        </w:rPr>
        <w:t xml:space="preserve">8. Uppgifter</w:t>
      </w:r>
    </w:p>
    <w:p w:rsidR="00000000" w:rsidDel="00000000" w:rsidP="00000000" w:rsidRDefault="00000000" w:rsidRPr="00000000" w14:paraId="0000007F">
      <w:pPr>
        <w:numPr>
          <w:ilvl w:val="0"/>
          <w:numId w:val="9"/>
        </w:numPr>
        <w:ind w:left="720" w:hanging="360"/>
      </w:pPr>
      <w:r w:rsidDel="00000000" w:rsidR="00000000" w:rsidRPr="00000000">
        <w:rPr>
          <w:rtl w:val="0"/>
        </w:rPr>
        <w:t xml:space="preserve">Uppgiften med alumner uppskattades mycket, det kändes intressant och relevant.</w:t>
      </w:r>
    </w:p>
    <w:p w:rsidR="00000000" w:rsidDel="00000000" w:rsidP="00000000" w:rsidRDefault="00000000" w:rsidRPr="00000000" w14:paraId="00000080">
      <w:pPr>
        <w:numPr>
          <w:ilvl w:val="0"/>
          <w:numId w:val="9"/>
        </w:numPr>
        <w:ind w:left="720" w:hanging="360"/>
      </w:pPr>
      <w:r w:rsidDel="00000000" w:rsidR="00000000" w:rsidRPr="00000000">
        <w:rPr>
          <w:rtl w:val="0"/>
        </w:rPr>
        <w:t xml:space="preserve">Grupparbetena kändes lite vaga och lite meningslösa, inte så givande vilket gjorde att det kändes irrelevant. Det var inte så uppstyrt och verkade inte som att man skulle ta det så seriöst. Eftersom det inte var examinerande så var inte motivationen så stor. </w:t>
      </w:r>
    </w:p>
    <w:p w:rsidR="00000000" w:rsidDel="00000000" w:rsidP="00000000" w:rsidRDefault="00000000" w:rsidRPr="00000000" w14:paraId="00000081">
      <w:pPr>
        <w:pStyle w:val="Heading2"/>
        <w:pBdr>
          <w:top w:color="auto" w:space="0" w:sz="0" w:val="none"/>
          <w:left w:color="auto" w:space="0" w:sz="0" w:val="none"/>
          <w:bottom w:color="auto" w:space="0" w:sz="0" w:val="none"/>
          <w:right w:color="auto" w:space="0" w:sz="0" w:val="none"/>
          <w:between w:color="auto" w:space="0" w:sz="0" w:val="none"/>
        </w:pBdr>
        <w:spacing w:after="120" w:line="275.9994" w:lineRule="auto"/>
        <w:jc w:val="both"/>
        <w:rPr>
          <w:b w:val="1"/>
          <w:color w:val="000000"/>
        </w:rPr>
      </w:pPr>
      <w:bookmarkStart w:colFirst="0" w:colLast="0" w:name="_7gszyzcpoebx" w:id="13"/>
      <w:bookmarkEnd w:id="13"/>
      <w:r w:rsidDel="00000000" w:rsidR="00000000" w:rsidRPr="00000000">
        <w:rPr>
          <w:rtl w:val="0"/>
        </w:rPr>
        <w:t xml:space="preserve">10. Kursens examination</w:t>
      </w:r>
      <w:r w:rsidDel="00000000" w:rsidR="00000000" w:rsidRPr="00000000">
        <w:rPr>
          <w:rtl w:val="0"/>
        </w:rPr>
      </w:r>
    </w:p>
    <w:p w:rsidR="00000000" w:rsidDel="00000000" w:rsidP="00000000" w:rsidRDefault="00000000" w:rsidRPr="00000000" w14:paraId="00000082">
      <w:pPr>
        <w:numPr>
          <w:ilvl w:val="0"/>
          <w:numId w:val="9"/>
        </w:numPr>
        <w:ind w:left="720" w:hanging="360"/>
      </w:pPr>
      <w:r w:rsidDel="00000000" w:rsidR="00000000" w:rsidRPr="00000000">
        <w:rPr>
          <w:rtl w:val="0"/>
        </w:rPr>
        <w:t xml:space="preserve">Bra, intressanta och relevanta frågor till hemtentan</w:t>
      </w:r>
      <w:r w:rsidDel="00000000" w:rsidR="00000000" w:rsidRPr="00000000">
        <w:rPr>
          <w:rtl w:val="0"/>
        </w:rPr>
        <w:t xml:space="preserve">, bra att välja frågor på olika teman själva efter eget intresse och bakgrund.</w:t>
      </w:r>
    </w:p>
    <w:p w:rsidR="00000000" w:rsidDel="00000000" w:rsidP="00000000" w:rsidRDefault="00000000" w:rsidRPr="00000000" w14:paraId="00000083">
      <w:pPr>
        <w:numPr>
          <w:ilvl w:val="0"/>
          <w:numId w:val="9"/>
        </w:numPr>
        <w:ind w:left="720" w:hanging="360"/>
      </w:pPr>
      <w:r w:rsidDel="00000000" w:rsidR="00000000" w:rsidRPr="00000000">
        <w:rPr>
          <w:rtl w:val="0"/>
        </w:rPr>
        <w:t xml:space="preserve">Att kraven på examinationen är olika för personer med olika bakgrund upplevs orättvist och märkligt av både gamla och nya </w:t>
      </w:r>
      <w:r w:rsidDel="00000000" w:rsidR="00000000" w:rsidRPr="00000000">
        <w:rPr>
          <w:rtl w:val="0"/>
        </w:rPr>
        <w:t xml:space="preserve">koggisar.</w:t>
      </w:r>
      <w:r w:rsidDel="00000000" w:rsidR="00000000" w:rsidRPr="00000000">
        <w:rPr>
          <w:rtl w:val="0"/>
        </w:rPr>
        <w:t xml:space="preserve"> </w:t>
      </w:r>
    </w:p>
    <w:p w:rsidR="00000000" w:rsidDel="00000000" w:rsidP="00000000" w:rsidRDefault="00000000" w:rsidRPr="00000000" w14:paraId="00000084">
      <w:pPr>
        <w:numPr>
          <w:ilvl w:val="0"/>
          <w:numId w:val="9"/>
        </w:numPr>
        <w:ind w:left="720" w:hanging="360"/>
      </w:pPr>
      <w:r w:rsidDel="00000000" w:rsidR="00000000" w:rsidRPr="00000000">
        <w:rPr>
          <w:rtl w:val="0"/>
        </w:rPr>
        <w:t xml:space="preserve">Vissa nya tyckte att det var bra. </w:t>
      </w:r>
    </w:p>
    <w:p w:rsidR="00000000" w:rsidDel="00000000" w:rsidP="00000000" w:rsidRDefault="00000000" w:rsidRPr="00000000" w14:paraId="00000085">
      <w:pPr>
        <w:numPr>
          <w:ilvl w:val="0"/>
          <w:numId w:val="9"/>
        </w:numPr>
        <w:ind w:left="720" w:hanging="360"/>
      </w:pPr>
      <w:r w:rsidDel="00000000" w:rsidR="00000000" w:rsidRPr="00000000">
        <w:rPr>
          <w:rtl w:val="0"/>
        </w:rPr>
        <w:t xml:space="preserve">Många av de nya gjorde </w:t>
      </w:r>
      <w:r w:rsidDel="00000000" w:rsidR="00000000" w:rsidRPr="00000000">
        <w:rPr>
          <w:rtl w:val="0"/>
        </w:rPr>
        <w:t xml:space="preserve">inte den modifikationen</w:t>
      </w:r>
      <w:r w:rsidDel="00000000" w:rsidR="00000000" w:rsidRPr="00000000">
        <w:rPr>
          <w:rtl w:val="0"/>
        </w:rPr>
        <w:t xml:space="preserve"> på tentan.</w:t>
      </w:r>
    </w:p>
    <w:p w:rsidR="00000000" w:rsidDel="00000000" w:rsidP="00000000" w:rsidRDefault="00000000" w:rsidRPr="00000000" w14:paraId="00000086">
      <w:pPr>
        <w:numPr>
          <w:ilvl w:val="0"/>
          <w:numId w:val="9"/>
        </w:numPr>
        <w:ind w:left="720" w:hanging="360"/>
      </w:pPr>
      <w:r w:rsidDel="00000000" w:rsidR="00000000" w:rsidRPr="00000000">
        <w:rPr>
          <w:rtl w:val="0"/>
        </w:rPr>
        <w:t xml:space="preserve">Hade föredragit att skicka in via Lisam, då får man en tydligare deadline och bekräftelse på att ens inlämning kommit fram. </w:t>
      </w:r>
    </w:p>
    <w:p w:rsidR="00000000" w:rsidDel="00000000" w:rsidP="00000000" w:rsidRDefault="00000000" w:rsidRPr="00000000" w14:paraId="00000087">
      <w:pPr>
        <w:numPr>
          <w:ilvl w:val="0"/>
          <w:numId w:val="9"/>
        </w:numPr>
        <w:ind w:left="720" w:hanging="360"/>
        <w:rPr>
          <w:u w:val="none"/>
        </w:rPr>
      </w:pPr>
      <w:r w:rsidDel="00000000" w:rsidR="00000000" w:rsidRPr="00000000">
        <w:rPr>
          <w:rtl w:val="0"/>
        </w:rPr>
        <w:t xml:space="preserve">Lång</w:t>
      </w:r>
      <w:r w:rsidDel="00000000" w:rsidR="00000000" w:rsidRPr="00000000">
        <w:rPr>
          <w:rtl w:val="0"/>
        </w:rPr>
        <w:t xml:space="preserve"> tid för återkoppling av tentan. Saknades uppdatering om det</w:t>
      </w:r>
    </w:p>
    <w:p w:rsidR="00000000" w:rsidDel="00000000" w:rsidP="00000000" w:rsidRDefault="00000000" w:rsidRPr="00000000" w14:paraId="00000088">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pPr>
      <w:bookmarkStart w:colFirst="0" w:colLast="0" w:name="_5wdznt4szzgb" w:id="14"/>
      <w:bookmarkEnd w:id="14"/>
      <w:r w:rsidDel="00000000" w:rsidR="00000000" w:rsidRPr="00000000">
        <w:rPr>
          <w:rtl w:val="0"/>
        </w:rPr>
        <w:t xml:space="preserve">11. Kursens innehåll jämfört med studieinformationen</w:t>
      </w:r>
    </w:p>
    <w:p w:rsidR="00000000" w:rsidDel="00000000" w:rsidP="00000000" w:rsidRDefault="00000000" w:rsidRPr="00000000" w14:paraId="00000089">
      <w:pPr>
        <w:numPr>
          <w:ilvl w:val="0"/>
          <w:numId w:val="2"/>
        </w:numPr>
        <w:spacing w:line="276" w:lineRule="auto"/>
        <w:ind w:left="720" w:hanging="360"/>
        <w:rPr>
          <w:color w:val="000000"/>
          <w:u w:val="none"/>
        </w:rPr>
      </w:pPr>
      <w:r w:rsidDel="00000000" w:rsidR="00000000" w:rsidRPr="00000000">
        <w:rPr>
          <w:color w:val="000000"/>
          <w:rtl w:val="0"/>
        </w:rPr>
        <w:t xml:space="preserve">Ingen kommentar. </w:t>
      </w:r>
      <w:r w:rsidDel="00000000" w:rsidR="00000000" w:rsidRPr="00000000">
        <w:rPr>
          <w:rtl w:val="0"/>
        </w:rPr>
      </w:r>
    </w:p>
    <w:p w:rsidR="00000000" w:rsidDel="00000000" w:rsidP="00000000" w:rsidRDefault="00000000" w:rsidRPr="00000000" w14:paraId="0000008A">
      <w:pPr>
        <w:spacing w:before="200"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08B">
      <w:pPr>
        <w:pStyle w:val="Heading1"/>
        <w:pBdr>
          <w:top w:color="auto" w:space="0" w:sz="0" w:val="none"/>
          <w:left w:color="auto" w:space="0" w:sz="0" w:val="none"/>
          <w:bottom w:color="auto" w:space="0" w:sz="0" w:val="none"/>
          <w:right w:color="auto" w:space="0" w:sz="0" w:val="none"/>
          <w:between w:color="auto" w:space="0" w:sz="0" w:val="none"/>
        </w:pBdr>
        <w:spacing w:before="200" w:line="275.9994" w:lineRule="auto"/>
        <w:jc w:val="both"/>
        <w:rPr/>
      </w:pPr>
      <w:bookmarkStart w:colFirst="0" w:colLast="0" w:name="_az91qei7y5t" w:id="15"/>
      <w:bookmarkEnd w:id="15"/>
      <w:r w:rsidDel="00000000" w:rsidR="00000000" w:rsidRPr="00000000">
        <w:rPr>
          <w:rtl w:val="0"/>
        </w:rPr>
        <w:t xml:space="preserve">Sammanfattningar</w:t>
      </w:r>
    </w:p>
    <w:p w:rsidR="00000000" w:rsidDel="00000000" w:rsidP="00000000" w:rsidRDefault="00000000" w:rsidRPr="00000000" w14:paraId="0000008C">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pPr>
      <w:bookmarkStart w:colFirst="0" w:colLast="0" w:name="_59vutetspsvr" w:id="16"/>
      <w:bookmarkEnd w:id="16"/>
      <w:r w:rsidDel="00000000" w:rsidR="00000000" w:rsidRPr="00000000">
        <w:rPr>
          <w:rtl w:val="0"/>
        </w:rPr>
        <w:t xml:space="preserve">Sammanfattning av återkoppling från tidigare år</w:t>
      </w:r>
    </w:p>
    <w:p w:rsidR="00000000" w:rsidDel="00000000" w:rsidP="00000000" w:rsidRDefault="00000000" w:rsidRPr="00000000" w14:paraId="0000008D">
      <w:pPr>
        <w:rPr/>
      </w:pPr>
      <w:r w:rsidDel="00000000" w:rsidR="00000000" w:rsidRPr="00000000">
        <w:rPr>
          <w:rtl w:val="0"/>
        </w:rPr>
        <w:t xml:space="preserve">Hittar inte</w:t>
      </w:r>
    </w:p>
    <w:p w:rsidR="00000000" w:rsidDel="00000000" w:rsidP="00000000" w:rsidRDefault="00000000" w:rsidRPr="00000000" w14:paraId="0000008E">
      <w:pPr>
        <w:spacing w:after="120" w:line="275.9994" w:lineRule="auto"/>
        <w:rPr>
          <w:color w:val="000000"/>
        </w:rPr>
      </w:pPr>
      <w:r w:rsidDel="00000000" w:rsidR="00000000" w:rsidRPr="00000000">
        <w:rPr>
          <w:color w:val="000000"/>
          <w:rtl w:val="0"/>
        </w:rPr>
        <w:t xml:space="preserve"> </w:t>
      </w:r>
    </w:p>
    <w:p w:rsidR="00000000" w:rsidDel="00000000" w:rsidP="00000000" w:rsidRDefault="00000000" w:rsidRPr="00000000" w14:paraId="0000008F">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rPr/>
      </w:pPr>
      <w:bookmarkStart w:colFirst="0" w:colLast="0" w:name="_fnlffzu6yerz" w:id="17"/>
      <w:bookmarkEnd w:id="17"/>
      <w:r w:rsidDel="00000000" w:rsidR="00000000" w:rsidRPr="00000000">
        <w:rPr>
          <w:rtl w:val="0"/>
        </w:rPr>
        <w:t xml:space="preserve">Sammanfattning av återkoppling under klassens </w:t>
      </w:r>
      <w:r w:rsidDel="00000000" w:rsidR="00000000" w:rsidRPr="00000000">
        <w:rPr>
          <w:rtl w:val="0"/>
        </w:rPr>
        <w:t xml:space="preserve">kursutvärderingstillfälle</w:t>
      </w:r>
      <w:r w:rsidDel="00000000" w:rsidR="00000000" w:rsidRPr="00000000">
        <w:rPr>
          <w:rtl w:val="0"/>
        </w:rPr>
      </w:r>
    </w:p>
    <w:p w:rsidR="00000000" w:rsidDel="00000000" w:rsidP="00000000" w:rsidRDefault="00000000" w:rsidRPr="00000000" w14:paraId="00000090">
      <w:pPr>
        <w:spacing w:after="120" w:line="275.9994" w:lineRule="auto"/>
        <w:rPr>
          <w:b w:val="1"/>
          <w:color w:val="000000"/>
        </w:rPr>
      </w:pPr>
      <w:r w:rsidDel="00000000" w:rsidR="00000000" w:rsidRPr="00000000">
        <w:rPr>
          <w:b w:val="1"/>
          <w:color w:val="000000"/>
          <w:rtl w:val="0"/>
        </w:rPr>
        <w:t xml:space="preserve">(+)</w:t>
      </w:r>
    </w:p>
    <w:p w:rsidR="00000000" w:rsidDel="00000000" w:rsidP="00000000" w:rsidRDefault="00000000" w:rsidRPr="00000000" w14:paraId="00000091">
      <w:pPr>
        <w:numPr>
          <w:ilvl w:val="0"/>
          <w:numId w:val="15"/>
        </w:numPr>
        <w:ind w:left="720" w:hanging="360"/>
      </w:pPr>
      <w:r w:rsidDel="00000000" w:rsidR="00000000" w:rsidRPr="00000000">
        <w:rPr>
          <w:rtl w:val="0"/>
        </w:rPr>
        <w:t xml:space="preserve">En kurs som känns relevant då den knyter samman olika perspektiv i en och samma kurs och fräschar upp och fördjupar tidigare kunskaper. </w:t>
      </w:r>
    </w:p>
    <w:p w:rsidR="00000000" w:rsidDel="00000000" w:rsidP="00000000" w:rsidRDefault="00000000" w:rsidRPr="00000000" w14:paraId="00000092">
      <w:pPr>
        <w:numPr>
          <w:ilvl w:val="0"/>
          <w:numId w:val="15"/>
        </w:numPr>
        <w:ind w:left="720" w:hanging="360"/>
      </w:pPr>
      <w:r w:rsidDel="00000000" w:rsidR="00000000" w:rsidRPr="00000000">
        <w:rPr>
          <w:rtl w:val="0"/>
        </w:rPr>
        <w:t xml:space="preserve">Uppskattad litteratur som är djupgående, intressant och relevant för kursen!</w:t>
      </w:r>
    </w:p>
    <w:p w:rsidR="00000000" w:rsidDel="00000000" w:rsidP="00000000" w:rsidRDefault="00000000" w:rsidRPr="00000000" w14:paraId="00000093">
      <w:pPr>
        <w:numPr>
          <w:ilvl w:val="0"/>
          <w:numId w:val="15"/>
        </w:numPr>
        <w:ind w:left="720" w:hanging="360"/>
      </w:pPr>
      <w:r w:rsidDel="00000000" w:rsidR="00000000" w:rsidRPr="00000000">
        <w:rPr>
          <w:rtl w:val="0"/>
        </w:rPr>
        <w:t xml:space="preserve">Uppgiften med alumner uppskattades mycket, det kändes intressant och relevant.</w:t>
      </w:r>
    </w:p>
    <w:p w:rsidR="00000000" w:rsidDel="00000000" w:rsidP="00000000" w:rsidRDefault="00000000" w:rsidRPr="00000000" w14:paraId="00000094">
      <w:pPr>
        <w:numPr>
          <w:ilvl w:val="0"/>
          <w:numId w:val="15"/>
        </w:numPr>
        <w:ind w:left="720" w:hanging="360"/>
      </w:pPr>
      <w:r w:rsidDel="00000000" w:rsidR="00000000" w:rsidRPr="00000000">
        <w:rPr>
          <w:rtl w:val="0"/>
        </w:rPr>
        <w:t xml:space="preserve">Bra, intressanta och relevanta frågor till hemtentan, bra att välja frågor på olika teman själva efter eget intresse och bakgrund.</w:t>
      </w:r>
    </w:p>
    <w:p w:rsidR="00000000" w:rsidDel="00000000" w:rsidP="00000000" w:rsidRDefault="00000000" w:rsidRPr="00000000" w14:paraId="00000095">
      <w:pPr>
        <w:spacing w:after="120" w:line="275.9994" w:lineRule="auto"/>
        <w:rPr>
          <w:b w:val="1"/>
          <w:color w:val="000000"/>
        </w:rPr>
      </w:pPr>
      <w:r w:rsidDel="00000000" w:rsidR="00000000" w:rsidRPr="00000000">
        <w:rPr>
          <w:b w:val="1"/>
          <w:color w:val="000000"/>
          <w:rtl w:val="0"/>
        </w:rPr>
        <w:t xml:space="preserve">(-)</w:t>
      </w:r>
    </w:p>
    <w:p w:rsidR="00000000" w:rsidDel="00000000" w:rsidP="00000000" w:rsidRDefault="00000000" w:rsidRPr="00000000" w14:paraId="00000096">
      <w:pPr>
        <w:numPr>
          <w:ilvl w:val="0"/>
          <w:numId w:val="11"/>
        </w:numPr>
        <w:ind w:left="720" w:hanging="360"/>
      </w:pPr>
      <w:r w:rsidDel="00000000" w:rsidR="00000000" w:rsidRPr="00000000">
        <w:rPr>
          <w:rtl w:val="0"/>
        </w:rPr>
        <w:t xml:space="preserve">Hittar</w:t>
      </w:r>
      <w:r w:rsidDel="00000000" w:rsidR="00000000" w:rsidRPr="00000000">
        <w:rPr>
          <w:rtl w:val="0"/>
        </w:rPr>
        <w:t xml:space="preserve"> ingen information om tidigare kursutvärderingar och vad som ändrats i kursen inför detta år baserat på dessa. </w:t>
      </w:r>
    </w:p>
    <w:p w:rsidR="00000000" w:rsidDel="00000000" w:rsidP="00000000" w:rsidRDefault="00000000" w:rsidRPr="00000000" w14:paraId="00000097">
      <w:pPr>
        <w:numPr>
          <w:ilvl w:val="0"/>
          <w:numId w:val="11"/>
        </w:numPr>
        <w:ind w:left="720" w:hanging="360"/>
      </w:pPr>
      <w:r w:rsidDel="00000000" w:rsidR="00000000" w:rsidRPr="00000000">
        <w:rPr>
          <w:rtl w:val="0"/>
        </w:rPr>
        <w:t xml:space="preserve">Lite sals-problem </w:t>
      </w:r>
      <w:r w:rsidDel="00000000" w:rsidR="00000000" w:rsidRPr="00000000">
        <w:rPr>
          <w:rtl w:val="0"/>
        </w:rPr>
        <w:t xml:space="preserve">(KY33),</w:t>
      </w:r>
      <w:r w:rsidDel="00000000" w:rsidR="00000000" w:rsidRPr="00000000">
        <w:rPr>
          <w:rtl w:val="0"/>
        </w:rPr>
        <w:t xml:space="preserve"> då salen har en konstig layout som inte passar för föreläsningar och inte rymmer alla elever vilket ställde till problem vid presentationer.</w:t>
      </w:r>
    </w:p>
    <w:p w:rsidR="00000000" w:rsidDel="00000000" w:rsidP="00000000" w:rsidRDefault="00000000" w:rsidRPr="00000000" w14:paraId="00000098">
      <w:pPr>
        <w:numPr>
          <w:ilvl w:val="0"/>
          <w:numId w:val="11"/>
        </w:numPr>
        <w:ind w:left="720" w:hanging="360"/>
      </w:pPr>
      <w:r w:rsidDel="00000000" w:rsidR="00000000" w:rsidRPr="00000000">
        <w:rPr>
          <w:rtl w:val="0"/>
        </w:rPr>
        <w:t xml:space="preserve">Svårtolkad studyguide som inte rymmer all nödvändig information såsom instruktioner, inlämningsdatum, tider. Det gör att det är lite svårt att veta vart man ska leta efter information. </w:t>
      </w:r>
    </w:p>
    <w:p w:rsidR="00000000" w:rsidDel="00000000" w:rsidP="00000000" w:rsidRDefault="00000000" w:rsidRPr="00000000" w14:paraId="00000099">
      <w:pPr>
        <w:numPr>
          <w:ilvl w:val="0"/>
          <w:numId w:val="11"/>
        </w:numPr>
        <w:ind w:left="720" w:hanging="360"/>
      </w:pPr>
      <w:r w:rsidDel="00000000" w:rsidR="00000000" w:rsidRPr="00000000">
        <w:rPr>
          <w:rtl w:val="0"/>
        </w:rPr>
        <w:t xml:space="preserve">All litteraturen ligger i samma mapp på Lisam vilket gör det rörigt och svårt att hitta, hade uppskattats om den fördelades i mappar per tema.</w:t>
      </w:r>
    </w:p>
    <w:p w:rsidR="00000000" w:rsidDel="00000000" w:rsidP="00000000" w:rsidRDefault="00000000" w:rsidRPr="00000000" w14:paraId="0000009A">
      <w:pPr>
        <w:numPr>
          <w:ilvl w:val="0"/>
          <w:numId w:val="11"/>
        </w:numPr>
        <w:ind w:left="720" w:hanging="360"/>
      </w:pPr>
      <w:r w:rsidDel="00000000" w:rsidR="00000000" w:rsidRPr="00000000">
        <w:rPr>
          <w:rtl w:val="0"/>
        </w:rPr>
        <w:t xml:space="preserve">Att kraven på examinationen är olika för personer med olika bakgrund upplevs orättvist och märkligt av både gamla och nya </w:t>
      </w:r>
      <w:r w:rsidDel="00000000" w:rsidR="00000000" w:rsidRPr="00000000">
        <w:rPr>
          <w:rtl w:val="0"/>
        </w:rPr>
        <w:t xml:space="preserve">koggisar</w:t>
      </w:r>
      <w:r w:rsidDel="00000000" w:rsidR="00000000" w:rsidRPr="00000000">
        <w:rPr>
          <w:rtl w:val="0"/>
        </w:rPr>
        <w:t xml:space="preserve"> (men vissa nya tyckte det var bra). </w:t>
      </w:r>
    </w:p>
    <w:p w:rsidR="00000000" w:rsidDel="00000000" w:rsidP="00000000" w:rsidRDefault="00000000" w:rsidRPr="00000000" w14:paraId="0000009B">
      <w:pPr>
        <w:numPr>
          <w:ilvl w:val="0"/>
          <w:numId w:val="11"/>
        </w:numPr>
        <w:ind w:left="720" w:hanging="360"/>
        <w:rPr>
          <w:u w:val="none"/>
        </w:rPr>
      </w:pPr>
      <w:r w:rsidDel="00000000" w:rsidR="00000000" w:rsidRPr="00000000">
        <w:rPr>
          <w:rtl w:val="0"/>
        </w:rPr>
        <w:t xml:space="preserve">Långsam återkoppling på tentan</w:t>
      </w:r>
    </w:p>
    <w:p w:rsidR="00000000" w:rsidDel="00000000" w:rsidP="00000000" w:rsidRDefault="00000000" w:rsidRPr="00000000" w14:paraId="0000009C">
      <w:pPr>
        <w:numPr>
          <w:ilvl w:val="0"/>
          <w:numId w:val="11"/>
        </w:numPr>
        <w:ind w:left="720" w:hanging="360"/>
        <w:rPr>
          <w:u w:val="none"/>
        </w:rPr>
      </w:pPr>
      <w:r w:rsidDel="00000000" w:rsidR="00000000" w:rsidRPr="00000000">
        <w:rPr>
          <w:rtl w:val="0"/>
        </w:rPr>
        <w:t xml:space="preserve">Föredragit att skicka in på lisam för konfirmation av inskickning</w:t>
      </w:r>
    </w:p>
    <w:p w:rsidR="00000000" w:rsidDel="00000000" w:rsidP="00000000" w:rsidRDefault="00000000" w:rsidRPr="00000000" w14:paraId="0000009D">
      <w:pPr>
        <w:numPr>
          <w:ilvl w:val="0"/>
          <w:numId w:val="11"/>
        </w:numPr>
        <w:ind w:left="720" w:hanging="360"/>
        <w:rPr>
          <w:u w:val="none"/>
        </w:rPr>
      </w:pPr>
      <w:r w:rsidDel="00000000" w:rsidR="00000000" w:rsidRPr="00000000">
        <w:rPr>
          <w:rtl w:val="0"/>
        </w:rPr>
        <w:t xml:space="preserve">Önskade mer återkoppling på tentan om vad som var bra och vad man hade kunnat göra för högre betyg</w:t>
      </w:r>
    </w:p>
    <w:p w:rsidR="00000000" w:rsidDel="00000000" w:rsidP="00000000" w:rsidRDefault="00000000" w:rsidRPr="00000000" w14:paraId="0000009E">
      <w:pPr>
        <w:spacing w:after="120" w:line="275.9994" w:lineRule="auto"/>
        <w:rPr>
          <w:color w:val="000000"/>
        </w:rPr>
      </w:pPr>
      <w:r w:rsidDel="00000000" w:rsidR="00000000" w:rsidRPr="00000000">
        <w:rPr>
          <w:rtl w:val="0"/>
        </w:rPr>
      </w:r>
    </w:p>
    <w:p w:rsidR="00000000" w:rsidDel="00000000" w:rsidP="00000000" w:rsidRDefault="00000000" w:rsidRPr="00000000" w14:paraId="0000009F">
      <w:pPr>
        <w:spacing w:after="120" w:line="275.9994" w:lineRule="auto"/>
        <w:rPr>
          <w:color w:val="000000"/>
        </w:rPr>
      </w:pPr>
      <w:r w:rsidDel="00000000" w:rsidR="00000000" w:rsidRPr="00000000">
        <w:rPr>
          <w:color w:val="000000"/>
          <w:rtl w:val="0"/>
        </w:rPr>
        <w:t xml:space="preserve">Övrigt</w:t>
      </w:r>
    </w:p>
    <w:p w:rsidR="00000000" w:rsidDel="00000000" w:rsidP="00000000" w:rsidRDefault="00000000" w:rsidRPr="00000000" w14:paraId="000000A0">
      <w:pPr>
        <w:numPr>
          <w:ilvl w:val="0"/>
          <w:numId w:val="10"/>
        </w:numPr>
        <w:ind w:left="720" w:hanging="360"/>
      </w:pPr>
      <w:r w:rsidDel="00000000" w:rsidR="00000000" w:rsidRPr="00000000">
        <w:rPr>
          <w:rtl w:val="0"/>
        </w:rPr>
        <w:t xml:space="preserve">Tydligt att upplevelsen av kursen skilde sig mellan nya och gamla </w:t>
      </w:r>
      <w:r w:rsidDel="00000000" w:rsidR="00000000" w:rsidRPr="00000000">
        <w:rPr>
          <w:rtl w:val="0"/>
        </w:rPr>
        <w:t xml:space="preserve">koggisar.</w:t>
      </w:r>
      <w:r w:rsidDel="00000000" w:rsidR="00000000" w:rsidRPr="00000000">
        <w:rPr>
          <w:rtl w:val="0"/>
        </w:rPr>
      </w:r>
    </w:p>
    <w:p w:rsidR="00000000" w:rsidDel="00000000" w:rsidP="00000000" w:rsidRDefault="00000000" w:rsidRPr="00000000" w14:paraId="000000A1">
      <w:pPr>
        <w:spacing w:after="120" w:line="275.9994" w:lineRule="auto"/>
        <w:rPr>
          <w:color w:val="000000"/>
        </w:rPr>
      </w:pPr>
      <w:r w:rsidDel="00000000" w:rsidR="00000000" w:rsidRPr="00000000">
        <w:rPr>
          <w:color w:val="000000"/>
          <w:rtl w:val="0"/>
        </w:rPr>
        <w:t xml:space="preserve"> </w:t>
      </w:r>
    </w:p>
    <w:p w:rsidR="00000000" w:rsidDel="00000000" w:rsidP="00000000" w:rsidRDefault="00000000" w:rsidRPr="00000000" w14:paraId="000000A2">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pPr>
      <w:bookmarkStart w:colFirst="0" w:colLast="0" w:name="_uow5ilocqzww" w:id="18"/>
      <w:bookmarkEnd w:id="18"/>
      <w:r w:rsidDel="00000000" w:rsidR="00000000" w:rsidRPr="00000000">
        <w:rPr>
          <w:rtl w:val="0"/>
        </w:rPr>
        <w:t xml:space="preserve">Sammanfattning av återkoppling under möte med kursansvarig</w:t>
      </w:r>
    </w:p>
    <w:p w:rsidR="00000000" w:rsidDel="00000000" w:rsidP="00000000" w:rsidRDefault="00000000" w:rsidRPr="00000000" w14:paraId="000000A3">
      <w:pPr>
        <w:rPr/>
      </w:pPr>
      <w:r w:rsidDel="00000000" w:rsidR="00000000" w:rsidRPr="00000000">
        <w:rPr>
          <w:rtl w:val="0"/>
        </w:rPr>
        <w:t xml:space="preserve">Vi har haft ett zoom-möte med Fredrik den 6 december 2024 som ledde till en bra konversation där vi gick igenom alla punkterna i sammanfattningen och diskuterade möjliga lösningar eller åtgärder på vissa problem. </w:t>
      </w:r>
    </w:p>
    <w:p w:rsidR="00000000" w:rsidDel="00000000" w:rsidP="00000000" w:rsidRDefault="00000000" w:rsidRPr="00000000" w14:paraId="000000A4">
      <w:pPr>
        <w:rPr>
          <w:color w:val="999999"/>
        </w:rPr>
      </w:pPr>
      <w:r w:rsidDel="00000000" w:rsidR="00000000" w:rsidRPr="00000000">
        <w:rPr>
          <w:rtl w:val="0"/>
        </w:rPr>
      </w:r>
    </w:p>
    <w:p w:rsidR="00000000" w:rsidDel="00000000" w:rsidP="00000000" w:rsidRDefault="00000000" w:rsidRPr="00000000" w14:paraId="000000A5">
      <w:pPr>
        <w:numPr>
          <w:ilvl w:val="0"/>
          <w:numId w:val="11"/>
        </w:numPr>
        <w:ind w:left="720" w:hanging="360"/>
        <w:rPr>
          <w:color w:val="999999"/>
        </w:rPr>
      </w:pPr>
      <w:r w:rsidDel="00000000" w:rsidR="00000000" w:rsidRPr="00000000">
        <w:rPr>
          <w:color w:val="999999"/>
          <w:rtl w:val="0"/>
        </w:rPr>
        <w:t xml:space="preserve">Hittar</w:t>
      </w:r>
      <w:r w:rsidDel="00000000" w:rsidR="00000000" w:rsidRPr="00000000">
        <w:rPr>
          <w:color w:val="999999"/>
          <w:rtl w:val="0"/>
        </w:rPr>
        <w:t xml:space="preserve"> ingen information om tidigare kursutvärderingar och vad som ändrats i kursen inför detta år baserat på dessa. </w:t>
      </w:r>
    </w:p>
    <w:p w:rsidR="00000000" w:rsidDel="00000000" w:rsidP="00000000" w:rsidRDefault="00000000" w:rsidRPr="00000000" w14:paraId="000000A6">
      <w:pPr>
        <w:numPr>
          <w:ilvl w:val="1"/>
          <w:numId w:val="11"/>
        </w:numPr>
        <w:ind w:left="1440" w:hanging="360"/>
      </w:pPr>
      <w:r w:rsidDel="00000000" w:rsidR="00000000" w:rsidRPr="00000000">
        <w:rPr>
          <w:rtl w:val="0"/>
        </w:rPr>
        <w:t xml:space="preserve">Eftersom att kursen genomgick några större förändringar inför detta år kändes tidigare utvärdering inte så relevant. Fredrik trodde också att vi hade tillgång genom </w:t>
      </w:r>
      <w:r w:rsidDel="00000000" w:rsidR="00000000" w:rsidRPr="00000000">
        <w:rPr>
          <w:rtl w:val="0"/>
        </w:rPr>
        <w:t xml:space="preserve">evaliuate,</w:t>
      </w:r>
      <w:r w:rsidDel="00000000" w:rsidR="00000000" w:rsidRPr="00000000">
        <w:rPr>
          <w:rtl w:val="0"/>
        </w:rPr>
        <w:t xml:space="preserve"> men inför nästa år diskuterade vi att detta års utvärdering kan läggas ut på Lisam då vi inte har den tillgången. </w:t>
      </w:r>
      <w:r w:rsidDel="00000000" w:rsidR="00000000" w:rsidRPr="00000000">
        <w:rPr>
          <w:rtl w:val="0"/>
        </w:rPr>
      </w:r>
    </w:p>
    <w:p w:rsidR="00000000" w:rsidDel="00000000" w:rsidP="00000000" w:rsidRDefault="00000000" w:rsidRPr="00000000" w14:paraId="000000A7">
      <w:pPr>
        <w:numPr>
          <w:ilvl w:val="0"/>
          <w:numId w:val="11"/>
        </w:numPr>
        <w:ind w:left="720" w:hanging="360"/>
        <w:rPr>
          <w:color w:val="999999"/>
        </w:rPr>
      </w:pPr>
      <w:r w:rsidDel="00000000" w:rsidR="00000000" w:rsidRPr="00000000">
        <w:rPr>
          <w:color w:val="999999"/>
          <w:rtl w:val="0"/>
        </w:rPr>
        <w:t xml:space="preserve">Lite sals-problem </w:t>
      </w:r>
      <w:r w:rsidDel="00000000" w:rsidR="00000000" w:rsidRPr="00000000">
        <w:rPr>
          <w:color w:val="999999"/>
          <w:rtl w:val="0"/>
        </w:rPr>
        <w:t xml:space="preserve">(KY33),</w:t>
      </w:r>
      <w:r w:rsidDel="00000000" w:rsidR="00000000" w:rsidRPr="00000000">
        <w:rPr>
          <w:color w:val="999999"/>
          <w:rtl w:val="0"/>
        </w:rPr>
        <w:t xml:space="preserve"> då salen har en konstig layout som inte passar för föreläsningar och inte rymmer alla elever vilket ställde till problem vid presentationer.</w:t>
      </w:r>
    </w:p>
    <w:p w:rsidR="00000000" w:rsidDel="00000000" w:rsidP="00000000" w:rsidRDefault="00000000" w:rsidRPr="00000000" w14:paraId="000000A8">
      <w:pPr>
        <w:numPr>
          <w:ilvl w:val="1"/>
          <w:numId w:val="11"/>
        </w:numPr>
        <w:ind w:left="1440" w:hanging="360"/>
        <w:rPr>
          <w:color w:val="000000"/>
        </w:rPr>
      </w:pPr>
      <w:r w:rsidDel="00000000" w:rsidR="00000000" w:rsidRPr="00000000">
        <w:rPr>
          <w:color w:val="000000"/>
          <w:rtl w:val="0"/>
        </w:rPr>
        <w:t xml:space="preserve">Ett genomgående tema i kurser under hösten och som inte ligger helt hos kursansvariga, men som ska hållas i åtanke till kommande år.</w:t>
      </w:r>
    </w:p>
    <w:p w:rsidR="00000000" w:rsidDel="00000000" w:rsidP="00000000" w:rsidRDefault="00000000" w:rsidRPr="00000000" w14:paraId="000000A9">
      <w:pPr>
        <w:numPr>
          <w:ilvl w:val="0"/>
          <w:numId w:val="11"/>
        </w:numPr>
        <w:ind w:left="720" w:hanging="360"/>
        <w:rPr>
          <w:color w:val="999999"/>
        </w:rPr>
      </w:pPr>
      <w:r w:rsidDel="00000000" w:rsidR="00000000" w:rsidRPr="00000000">
        <w:rPr>
          <w:color w:val="999999"/>
          <w:rtl w:val="0"/>
        </w:rPr>
        <w:t xml:space="preserve">Svårtolkad studyguide som inte rymmer all nödvändig information såsom instruktioner, inlämningsdatum, tider. Det gör att det är lite svårt att veta vart man ska leta efter information. </w:t>
      </w:r>
    </w:p>
    <w:p w:rsidR="00000000" w:rsidDel="00000000" w:rsidP="00000000" w:rsidRDefault="00000000" w:rsidRPr="00000000" w14:paraId="000000AA">
      <w:pPr>
        <w:numPr>
          <w:ilvl w:val="1"/>
          <w:numId w:val="11"/>
        </w:numPr>
        <w:ind w:left="1440" w:hanging="360"/>
      </w:pPr>
      <w:r w:rsidDel="00000000" w:rsidR="00000000" w:rsidRPr="00000000">
        <w:rPr>
          <w:rtl w:val="0"/>
        </w:rPr>
        <w:t xml:space="preserve">Fredrik noterade.</w:t>
      </w:r>
      <w:r w:rsidDel="00000000" w:rsidR="00000000" w:rsidRPr="00000000">
        <w:rPr>
          <w:rtl w:val="0"/>
        </w:rPr>
      </w:r>
    </w:p>
    <w:p w:rsidR="00000000" w:rsidDel="00000000" w:rsidP="00000000" w:rsidRDefault="00000000" w:rsidRPr="00000000" w14:paraId="000000AB">
      <w:pPr>
        <w:numPr>
          <w:ilvl w:val="0"/>
          <w:numId w:val="11"/>
        </w:numPr>
        <w:ind w:left="720" w:hanging="360"/>
        <w:rPr>
          <w:color w:val="999999"/>
        </w:rPr>
      </w:pPr>
      <w:r w:rsidDel="00000000" w:rsidR="00000000" w:rsidRPr="00000000">
        <w:rPr>
          <w:color w:val="999999"/>
          <w:rtl w:val="0"/>
        </w:rPr>
        <w:t xml:space="preserve">All litteraturen ligger i samma mapp på Lisam vilket gör det rörigt och svårt att hitta, hade uppskattats om den fördelades i mappar per tema.</w:t>
      </w:r>
    </w:p>
    <w:p w:rsidR="00000000" w:rsidDel="00000000" w:rsidP="00000000" w:rsidRDefault="00000000" w:rsidRPr="00000000" w14:paraId="000000AC">
      <w:pPr>
        <w:numPr>
          <w:ilvl w:val="1"/>
          <w:numId w:val="11"/>
        </w:numPr>
        <w:ind w:left="1440" w:hanging="360"/>
      </w:pPr>
      <w:r w:rsidDel="00000000" w:rsidR="00000000" w:rsidRPr="00000000">
        <w:rPr>
          <w:rtl w:val="0"/>
        </w:rPr>
        <w:t xml:space="preserve">Fredrik noterade.</w:t>
      </w:r>
      <w:r w:rsidDel="00000000" w:rsidR="00000000" w:rsidRPr="00000000">
        <w:rPr>
          <w:rtl w:val="0"/>
        </w:rPr>
      </w:r>
    </w:p>
    <w:p w:rsidR="00000000" w:rsidDel="00000000" w:rsidP="00000000" w:rsidRDefault="00000000" w:rsidRPr="00000000" w14:paraId="000000AD">
      <w:pPr>
        <w:numPr>
          <w:ilvl w:val="0"/>
          <w:numId w:val="11"/>
        </w:numPr>
        <w:ind w:left="720" w:hanging="360"/>
        <w:rPr>
          <w:color w:val="999999"/>
        </w:rPr>
      </w:pPr>
      <w:r w:rsidDel="00000000" w:rsidR="00000000" w:rsidRPr="00000000">
        <w:rPr>
          <w:color w:val="999999"/>
          <w:rtl w:val="0"/>
        </w:rPr>
        <w:t xml:space="preserve">Att kraven på examinationen är olika för personer med olika bakgrund upplevs orättvist och märkligt av både gamla och nya </w:t>
      </w:r>
      <w:r w:rsidDel="00000000" w:rsidR="00000000" w:rsidRPr="00000000">
        <w:rPr>
          <w:color w:val="999999"/>
          <w:rtl w:val="0"/>
        </w:rPr>
        <w:t xml:space="preserve">koggisar</w:t>
      </w:r>
      <w:r w:rsidDel="00000000" w:rsidR="00000000" w:rsidRPr="00000000">
        <w:rPr>
          <w:color w:val="999999"/>
          <w:rtl w:val="0"/>
        </w:rPr>
        <w:t xml:space="preserve"> (men vissa nya tyckte det var bra).</w:t>
      </w:r>
    </w:p>
    <w:p w:rsidR="00000000" w:rsidDel="00000000" w:rsidP="00000000" w:rsidRDefault="00000000" w:rsidRPr="00000000" w14:paraId="000000AE">
      <w:pPr>
        <w:numPr>
          <w:ilvl w:val="1"/>
          <w:numId w:val="11"/>
        </w:numPr>
        <w:ind w:left="1440" w:hanging="360"/>
      </w:pPr>
      <w:r w:rsidDel="00000000" w:rsidR="00000000" w:rsidRPr="00000000">
        <w:rPr>
          <w:rtl w:val="0"/>
        </w:rPr>
        <w:t xml:space="preserve">Detta var en åtgärd som diskuterats inför kursen, men då delade meningar från studenterna kom upp på utvärderingen så kan detta ses över till nästa år. Fredrik ska fortsätta konversationen med programansvarig.</w:t>
      </w:r>
      <w:r w:rsidDel="00000000" w:rsidR="00000000" w:rsidRPr="00000000">
        <w:rPr>
          <w:rtl w:val="0"/>
        </w:rPr>
      </w:r>
    </w:p>
    <w:p w:rsidR="00000000" w:rsidDel="00000000" w:rsidP="00000000" w:rsidRDefault="00000000" w:rsidRPr="00000000" w14:paraId="000000AF">
      <w:pPr>
        <w:numPr>
          <w:ilvl w:val="0"/>
          <w:numId w:val="11"/>
        </w:numPr>
        <w:ind w:left="720" w:hanging="360"/>
        <w:rPr>
          <w:color w:val="999999"/>
        </w:rPr>
      </w:pPr>
      <w:r w:rsidDel="00000000" w:rsidR="00000000" w:rsidRPr="00000000">
        <w:rPr>
          <w:color w:val="999999"/>
          <w:rtl w:val="0"/>
        </w:rPr>
        <w:t xml:space="preserve">Långsam återkoppling på tentan</w:t>
      </w:r>
    </w:p>
    <w:p w:rsidR="00000000" w:rsidDel="00000000" w:rsidP="00000000" w:rsidRDefault="00000000" w:rsidRPr="00000000" w14:paraId="000000B0">
      <w:pPr>
        <w:numPr>
          <w:ilvl w:val="1"/>
          <w:numId w:val="11"/>
        </w:numPr>
        <w:ind w:left="1440" w:hanging="360"/>
        <w:rPr>
          <w:color w:val="000000"/>
        </w:rPr>
      </w:pPr>
      <w:r w:rsidDel="00000000" w:rsidR="00000000" w:rsidRPr="00000000">
        <w:rPr>
          <w:color w:val="000000"/>
          <w:rtl w:val="0"/>
        </w:rPr>
        <w:t xml:space="preserve">Det här var på grund av utomstående faktorer - men Fredrik noterade att en uppdatering hade varit bra.</w:t>
      </w:r>
    </w:p>
    <w:p w:rsidR="00000000" w:rsidDel="00000000" w:rsidP="00000000" w:rsidRDefault="00000000" w:rsidRPr="00000000" w14:paraId="000000B1">
      <w:pPr>
        <w:numPr>
          <w:ilvl w:val="0"/>
          <w:numId w:val="11"/>
        </w:numPr>
        <w:ind w:left="720" w:hanging="360"/>
        <w:rPr>
          <w:color w:val="999999"/>
        </w:rPr>
      </w:pPr>
      <w:r w:rsidDel="00000000" w:rsidR="00000000" w:rsidRPr="00000000">
        <w:rPr>
          <w:color w:val="999999"/>
          <w:rtl w:val="0"/>
        </w:rPr>
        <w:t xml:space="preserve">Föredragit att skicka in på lisam för konfirmation av inskickning</w:t>
      </w:r>
    </w:p>
    <w:p w:rsidR="00000000" w:rsidDel="00000000" w:rsidP="00000000" w:rsidRDefault="00000000" w:rsidRPr="00000000" w14:paraId="000000B2">
      <w:pPr>
        <w:numPr>
          <w:ilvl w:val="1"/>
          <w:numId w:val="11"/>
        </w:numPr>
        <w:ind w:left="1440" w:hanging="360"/>
      </w:pPr>
      <w:r w:rsidDel="00000000" w:rsidR="00000000" w:rsidRPr="00000000">
        <w:rPr>
          <w:rtl w:val="0"/>
        </w:rPr>
        <w:t xml:space="preserve">Fredrik noterade.</w:t>
      </w:r>
      <w:r w:rsidDel="00000000" w:rsidR="00000000" w:rsidRPr="00000000">
        <w:rPr>
          <w:rtl w:val="0"/>
        </w:rPr>
      </w:r>
    </w:p>
    <w:p w:rsidR="00000000" w:rsidDel="00000000" w:rsidP="00000000" w:rsidRDefault="00000000" w:rsidRPr="00000000" w14:paraId="000000B3">
      <w:pPr>
        <w:numPr>
          <w:ilvl w:val="0"/>
          <w:numId w:val="11"/>
        </w:numPr>
        <w:ind w:left="720" w:hanging="360"/>
        <w:rPr>
          <w:color w:val="999999"/>
        </w:rPr>
      </w:pPr>
      <w:r w:rsidDel="00000000" w:rsidR="00000000" w:rsidRPr="00000000">
        <w:rPr>
          <w:color w:val="999999"/>
          <w:rtl w:val="0"/>
        </w:rPr>
        <w:t xml:space="preserve">Önskade mer återkoppling på tentan om vad som var bra och vad man hade kunnat göra för högre betyg</w:t>
      </w:r>
    </w:p>
    <w:p w:rsidR="00000000" w:rsidDel="00000000" w:rsidP="00000000" w:rsidRDefault="00000000" w:rsidRPr="00000000" w14:paraId="000000B4">
      <w:pPr>
        <w:numPr>
          <w:ilvl w:val="1"/>
          <w:numId w:val="11"/>
        </w:numPr>
        <w:ind w:left="1440" w:hanging="360"/>
      </w:pPr>
      <w:r w:rsidDel="00000000" w:rsidR="00000000" w:rsidRPr="00000000">
        <w:rPr>
          <w:rtl w:val="0"/>
        </w:rPr>
        <w:t xml:space="preserve">Att alla fick olika långa kommentarer på tentan är naturligt då “problem” i examinationen kräver fler kommentarer. Fredrik noterade att eleverna önskar återkoppling på vad man hade kunnat utveckla för högre betyg. Det noterades även att en kommentar innan om att färre kommentarer är ett tecken på att saker är korrekta kan underlätta för frågor om sin återkoppling.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spacing w:after="120" w:line="275.9994" w:lineRule="auto"/>
        <w:rPr>
          <w:b w:val="1"/>
          <w:color w:val="999999"/>
        </w:rPr>
      </w:pPr>
      <w:r w:rsidDel="00000000" w:rsidR="00000000" w:rsidRPr="00000000">
        <w:rPr>
          <w:b w:val="1"/>
          <w:color w:val="999999"/>
          <w:rtl w:val="0"/>
        </w:rPr>
        <w:t xml:space="preserve">Övrigt</w:t>
      </w:r>
    </w:p>
    <w:p w:rsidR="00000000" w:rsidDel="00000000" w:rsidP="00000000" w:rsidRDefault="00000000" w:rsidRPr="00000000" w14:paraId="000000B7">
      <w:pPr>
        <w:ind w:left="0" w:firstLine="0"/>
        <w:rPr>
          <w:color w:val="999999"/>
        </w:rPr>
      </w:pPr>
      <w:r w:rsidDel="00000000" w:rsidR="00000000" w:rsidRPr="00000000">
        <w:rPr>
          <w:color w:val="999999"/>
          <w:rtl w:val="0"/>
        </w:rPr>
        <w:t xml:space="preserve">Tydligt att upplevelsen av kursen skilde sig mellan nya och gamla </w:t>
      </w:r>
      <w:r w:rsidDel="00000000" w:rsidR="00000000" w:rsidRPr="00000000">
        <w:rPr>
          <w:color w:val="999999"/>
          <w:rtl w:val="0"/>
        </w:rPr>
        <w:t xml:space="preserve">koggisar.</w:t>
      </w:r>
      <w:r w:rsidDel="00000000" w:rsidR="00000000" w:rsidRPr="00000000">
        <w:rPr>
          <w:rtl w:val="0"/>
        </w:rPr>
      </w:r>
    </w:p>
    <w:p w:rsidR="00000000" w:rsidDel="00000000" w:rsidP="00000000" w:rsidRDefault="00000000" w:rsidRPr="00000000" w14:paraId="000000B8">
      <w:pPr>
        <w:numPr>
          <w:ilvl w:val="0"/>
          <w:numId w:val="7"/>
        </w:numPr>
        <w:ind w:left="720" w:hanging="360"/>
        <w:rPr>
          <w:u w:val="none"/>
        </w:rPr>
      </w:pPr>
      <w:r w:rsidDel="00000000" w:rsidR="00000000" w:rsidRPr="00000000">
        <w:rPr>
          <w:rtl w:val="0"/>
        </w:rPr>
        <w:t xml:space="preserve">Vi diskuterade detta och kom fram till att det är en situation som är ganska svår att hantera eller lösa, speciellt inom en kurs. Eftersom att alla har olika bakgrund med sig in verkar många ha haft väldigt olika förväntningar på vad kraven i kursen var, ett förslag vi pratade om för att minska detta var att ge mer kontext om vad föreläsningarna går ut på  och vad det är tänkt att man ska ta med sig. Tex. så är inte exakta årtal eller personer viktigt att memorera för examinationen, utan snarare att man får en helhetsbild över vilka teorier det finns och ATT det finns fler olika teorier samt hur de kan hänga ihop.</w:t>
      </w:r>
    </w:p>
    <w:p w:rsidR="00000000" w:rsidDel="00000000" w:rsidP="00000000" w:rsidRDefault="00000000" w:rsidRPr="00000000" w14:paraId="000000B9">
      <w:pPr>
        <w:numPr>
          <w:ilvl w:val="0"/>
          <w:numId w:val="7"/>
        </w:numPr>
        <w:ind w:left="720" w:hanging="360"/>
        <w:rPr>
          <w:u w:val="none"/>
        </w:rPr>
      </w:pPr>
      <w:r w:rsidDel="00000000" w:rsidR="00000000" w:rsidRPr="00000000">
        <w:rPr>
          <w:rtl w:val="0"/>
        </w:rPr>
        <w:t xml:space="preserve">Vi pratade om att det kan ha varit bland annat på grund av problem att hitta en kursbok som gav en bra överblick och insyn i alla ämnen, vilket hade gett mer kontext. Den bok som planerades att användas är inte längre tillgänglig och Fredrik ska fortsätta att leta efter ett bra substitut framåt - men det finns inte jättemånga bra alternativ inom ämnet som ligger på rätt nivå. </w:t>
      </w:r>
      <w:r w:rsidDel="00000000" w:rsidR="00000000" w:rsidRPr="00000000">
        <w:rPr>
          <w:rtl w:val="0"/>
        </w:rPr>
      </w:r>
    </w:p>
    <w:p w:rsidR="00000000" w:rsidDel="00000000" w:rsidP="00000000" w:rsidRDefault="00000000" w:rsidRPr="00000000" w14:paraId="000000BA">
      <w:pPr>
        <w:spacing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0BB">
      <w:pPr>
        <w:ind w:left="0" w:firstLine="0"/>
        <w:rPr/>
      </w:pPr>
      <w:r w:rsidDel="00000000" w:rsidR="00000000" w:rsidRPr="00000000">
        <w:rPr>
          <w:rtl w:val="0"/>
        </w:rPr>
        <w:t xml:space="preserve">Fredrik tog också upp att även att klassen som grupp kan vara lite extra svår att hjälpa under föreläsningar då det finns lite av en social kultur att inte ställa frågor. En del olika vägar framåt diskuterades både inom kursen - kanske kan man försöka ha fler </w:t>
      </w:r>
      <w:r w:rsidDel="00000000" w:rsidR="00000000" w:rsidRPr="00000000">
        <w:rPr>
          <w:rtl w:val="0"/>
        </w:rPr>
        <w:t xml:space="preserve">seminarium</w:t>
      </w:r>
      <w:r w:rsidDel="00000000" w:rsidR="00000000" w:rsidRPr="00000000">
        <w:rPr>
          <w:rtl w:val="0"/>
        </w:rPr>
        <w:t xml:space="preserve"> som inbjuder till samtal, men också att klassen själva kan ta ansvar och fråga fler frågor.</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jc w:val="right"/>
      <w:rPr/>
    </w:pPr>
    <w:r w:rsidDel="00000000" w:rsidR="00000000" w:rsidRPr="00000000">
      <w:rPr>
        <w:rtl w:val="0"/>
      </w:rPr>
      <w:t xml:space="preserve">HT24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1d1d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Georgia" w:cs="Georgia" w:eastAsia="Georgia" w:hAnsi="Georgia"/>
        <w:color w:val="1d1d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Georgia" w:cs="Georgia" w:eastAsia="Georgia" w:hAnsi="Georgia"/>
        <w:color w:val="1d1d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333333"/>
        <w:sz w:val="24"/>
        <w:szCs w:val="24"/>
        <w:lang w:val="sv"/>
      </w:rPr>
    </w:rPrDefault>
    <w:pPrDefault>
      <w:pPr>
        <w:spacing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335.99999999999994" w:lineRule="auto"/>
    </w:pPr>
    <w:rPr>
      <w:rFonts w:ascii="Times New Roman" w:cs="Times New Roman" w:eastAsia="Times New Roman" w:hAnsi="Times New Roman"/>
      <w:sz w:val="40"/>
      <w:szCs w:val="40"/>
    </w:rPr>
  </w:style>
  <w:style w:type="paragraph" w:styleId="Heading2">
    <w:name w:val="heading 2"/>
    <w:basedOn w:val="Normal"/>
    <w:next w:val="Normal"/>
    <w:pPr>
      <w:keepNext w:val="1"/>
      <w:keepLines w:val="1"/>
      <w:spacing w:after="120" w:before="360" w:line="335.99999999999994" w:lineRule="auto"/>
    </w:pPr>
    <w:rPr>
      <w:rFonts w:ascii="Times New Roman" w:cs="Times New Roman" w:eastAsia="Times New Roman" w:hAnsi="Times New Roman"/>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udieinfo.liu.se/kurs/769A20/ht-2023#syllabu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